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3E6C8" w14:textId="77777777" w:rsidR="001710B4" w:rsidRDefault="001710B4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  <w:bookmarkStart w:id="0" w:name="_GoBack"/>
      <w:bookmarkEnd w:id="0"/>
    </w:p>
    <w:p w14:paraId="23D9696A" w14:textId="77777777" w:rsidR="001710B4" w:rsidRDefault="001710B4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</w:p>
    <w:p w14:paraId="66ADCA6B" w14:textId="77777777" w:rsidR="001710B4" w:rsidRDefault="00D0706A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  <w:r>
        <w:rPr>
          <w:rFonts w:ascii="方正小标宋简体" w:eastAsia="方正小标宋简体" w:hAnsi="方正小标宋简体" w:cs="宋体" w:hint="eastAsia"/>
          <w:sz w:val="72"/>
          <w:szCs w:val="72"/>
        </w:rPr>
        <w:t>政府采购项目</w:t>
      </w:r>
    </w:p>
    <w:p w14:paraId="343B4C94" w14:textId="77777777" w:rsidR="001710B4" w:rsidRDefault="00D0706A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  <w:r>
        <w:rPr>
          <w:rFonts w:ascii="方正小标宋简体" w:eastAsia="方正小标宋简体" w:hAnsi="方正小标宋简体" w:cs="宋体" w:hint="eastAsia"/>
          <w:sz w:val="72"/>
          <w:szCs w:val="72"/>
        </w:rPr>
        <w:t>采购实施计划</w:t>
      </w:r>
    </w:p>
    <w:p w14:paraId="61F59E35" w14:textId="77777777" w:rsidR="001710B4" w:rsidRDefault="001710B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14:paraId="26C34C4B" w14:textId="77777777" w:rsidR="001710B4" w:rsidRPr="0060337F" w:rsidRDefault="00D0706A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5275C3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60337F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60337F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               </w:t>
      </w:r>
    </w:p>
    <w:p w14:paraId="4FB01618" w14:textId="77777777" w:rsidR="00575F42" w:rsidRPr="0060337F" w:rsidRDefault="00575F42" w:rsidP="00575F42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60337F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Pr="0060337F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Pr="0020573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Pr="0020573C">
        <w:rPr>
          <w:rFonts w:ascii="方正小标宋简体" w:eastAsia="方正小标宋简体" w:hAnsi="方正小标宋简体"/>
          <w:sz w:val="32"/>
          <w:szCs w:val="32"/>
          <w:u w:val="single"/>
        </w:rPr>
        <w:t>××学院/单位</w:t>
      </w:r>
      <w:r w:rsidRPr="005275C3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314C8457" w14:textId="77777777" w:rsidR="00575F42" w:rsidRPr="0060337F" w:rsidRDefault="00575F42" w:rsidP="00575F42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60337F">
        <w:rPr>
          <w:rFonts w:ascii="方正小标宋简体" w:eastAsia="方正小标宋简体" w:hAnsi="方正小标宋简体" w:hint="eastAsia"/>
          <w:sz w:val="32"/>
          <w:szCs w:val="32"/>
        </w:rPr>
        <w:t>编制单位：</w:t>
      </w:r>
      <w:r w:rsidRPr="0060337F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Pr="0020573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Pr="0020573C">
        <w:rPr>
          <w:rFonts w:ascii="方正小标宋简体" w:eastAsia="方正小标宋简体" w:hAnsi="方正小标宋简体"/>
          <w:sz w:val="32"/>
          <w:szCs w:val="32"/>
          <w:u w:val="single"/>
        </w:rPr>
        <w:t>××学院/单位</w:t>
      </w:r>
      <w:r w:rsidRPr="005275C3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5F7DCD7A" w14:textId="6307C36E" w:rsidR="00575F42" w:rsidRPr="0060337F" w:rsidRDefault="00575F42" w:rsidP="00575F42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60337F">
        <w:rPr>
          <w:rFonts w:ascii="方正小标宋简体" w:eastAsia="方正小标宋简体" w:hAnsi="方正小标宋简体" w:hint="eastAsia"/>
          <w:sz w:val="32"/>
          <w:szCs w:val="32"/>
        </w:rPr>
        <w:t>编制时间：</w:t>
      </w:r>
      <w:r w:rsidR="00696B81" w:rsidRPr="0060337F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</w:t>
      </w:r>
      <w:r w:rsidRPr="0060337F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</w:t>
      </w:r>
      <w:r w:rsidRPr="0020573C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Pr="0020573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×年×月</w:t>
      </w:r>
      <w:r w:rsidR="00696B81" w:rsidRPr="0020573C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Pr="005275C3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</w:t>
      </w:r>
    </w:p>
    <w:p w14:paraId="23816E3D" w14:textId="77777777" w:rsidR="001710B4" w:rsidRDefault="00D0706A">
      <w:pPr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/>
          <w:sz w:val="44"/>
          <w:szCs w:val="44"/>
        </w:rPr>
        <w:br w:type="page"/>
      </w:r>
    </w:p>
    <w:p w14:paraId="376EE743" w14:textId="77777777" w:rsidR="001710B4" w:rsidRPr="0060337F" w:rsidRDefault="00D0706A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60337F"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 xml:space="preserve">编 制 </w:t>
      </w:r>
      <w:r w:rsidRPr="0060337F">
        <w:rPr>
          <w:rFonts w:ascii="方正小标宋简体" w:eastAsia="方正小标宋简体" w:hAnsi="方正小标宋简体"/>
          <w:sz w:val="44"/>
          <w:szCs w:val="44"/>
        </w:rPr>
        <w:t>说 明</w:t>
      </w:r>
    </w:p>
    <w:p w14:paraId="34AACBA9" w14:textId="77777777" w:rsidR="001710B4" w:rsidRPr="0020573C" w:rsidRDefault="001710B4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</w:p>
    <w:p w14:paraId="1753CF77" w14:textId="77777777" w:rsidR="001710B4" w:rsidRPr="0020573C" w:rsidRDefault="00D0706A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  <w:r w:rsidRPr="0020573C">
        <w:rPr>
          <w:rFonts w:ascii="方正小标宋简体" w:eastAsia="方正小标宋简体" w:hAnsi="方正小标宋简体" w:hint="eastAsia"/>
          <w:sz w:val="32"/>
          <w:szCs w:val="32"/>
        </w:rPr>
        <w:t>一、采购单位可以自行组织编制采购实施计划，也可以委托采购代理机构或者</w:t>
      </w:r>
      <w:proofErr w:type="gramStart"/>
      <w:r w:rsidRPr="0020573C">
        <w:rPr>
          <w:rFonts w:ascii="方正小标宋简体" w:eastAsia="方正小标宋简体" w:hAnsi="方正小标宋简体" w:hint="eastAsia"/>
          <w:sz w:val="32"/>
          <w:szCs w:val="32"/>
        </w:rPr>
        <w:t>其他第三</w:t>
      </w:r>
      <w:proofErr w:type="gramEnd"/>
      <w:r w:rsidRPr="0020573C">
        <w:rPr>
          <w:rFonts w:ascii="方正小标宋简体" w:eastAsia="方正小标宋简体" w:hAnsi="方正小标宋简体" w:hint="eastAsia"/>
          <w:sz w:val="32"/>
          <w:szCs w:val="32"/>
        </w:rPr>
        <w:t>方机构编制。</w:t>
      </w:r>
    </w:p>
    <w:p w14:paraId="054ABD22" w14:textId="77777777" w:rsidR="001710B4" w:rsidRPr="0020573C" w:rsidRDefault="00D0706A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  <w:r w:rsidRPr="0020573C">
        <w:rPr>
          <w:rFonts w:ascii="方正小标宋简体" w:eastAsia="方正小标宋简体" w:hAnsi="方正小标宋简体" w:hint="eastAsia"/>
          <w:sz w:val="32"/>
          <w:szCs w:val="32"/>
        </w:rPr>
        <w:t>二、编制的采购实施计划应当符合《财政部关于印发政府采购需求管理办法的通知》（财库〔</w:t>
      </w:r>
      <w:r w:rsidRPr="0020573C">
        <w:rPr>
          <w:rFonts w:ascii="方正小标宋简体" w:eastAsia="方正小标宋简体" w:hAnsi="方正小标宋简体"/>
          <w:sz w:val="32"/>
          <w:szCs w:val="32"/>
        </w:rPr>
        <w:t>2021〕22号）要求及政府采购的相关规定。</w:t>
      </w:r>
    </w:p>
    <w:p w14:paraId="1F467DF9" w14:textId="77777777" w:rsidR="001710B4" w:rsidRDefault="001710B4"/>
    <w:p w14:paraId="6E5B6AE8" w14:textId="77777777" w:rsidR="001710B4" w:rsidRDefault="001710B4">
      <w:pPr>
        <w:pStyle w:val="3"/>
      </w:pPr>
    </w:p>
    <w:p w14:paraId="442141FD" w14:textId="77777777" w:rsidR="001710B4" w:rsidRDefault="001710B4">
      <w:pPr>
        <w:sectPr w:rsidR="001710B4" w:rsidSect="0098748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F047EAB" w14:textId="77777777" w:rsidR="001710B4" w:rsidRDefault="00D0706A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lastRenderedPageBreak/>
        <w:t>附件：</w:t>
      </w:r>
    </w:p>
    <w:p w14:paraId="3A7C19BF" w14:textId="77777777" w:rsidR="001710B4" w:rsidRDefault="00D0706A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4"/>
          <w:szCs w:val="44"/>
        </w:rPr>
      </w:pPr>
      <w:r>
        <w:rPr>
          <w:rFonts w:ascii="仿宋" w:eastAsia="仿宋" w:hAnsi="仿宋" w:cs="Helvetica Neue" w:hint="eastAsia"/>
          <w:bCs/>
          <w:color w:val="000000" w:themeColor="text1"/>
          <w:kern w:val="0"/>
          <w:sz w:val="44"/>
          <w:szCs w:val="44"/>
        </w:rPr>
        <w:t>采购实施计划</w:t>
      </w:r>
    </w:p>
    <w:p w14:paraId="52DE6EC9" w14:textId="77777777" w:rsidR="001710B4" w:rsidRDefault="00D0706A">
      <w:pPr>
        <w:autoSpaceDE w:val="0"/>
        <w:autoSpaceDN w:val="0"/>
        <w:adjustRightInd w:val="0"/>
        <w:spacing w:after="240" w:line="360" w:lineRule="auto"/>
        <w:jc w:val="center"/>
        <w:rPr>
          <w:rFonts w:ascii="仿宋" w:eastAsia="仿宋" w:hAnsi="仿宋" w:cs="Helvetica Neue"/>
          <w:color w:val="000000" w:themeColor="text1"/>
          <w:kern w:val="0"/>
          <w:sz w:val="32"/>
          <w:szCs w:val="32"/>
          <w:u w:color="5E6B87"/>
        </w:rPr>
      </w:pP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t>合同</w:t>
      </w:r>
      <w:r>
        <w:rPr>
          <w:rFonts w:ascii="仿宋" w:eastAsia="仿宋" w:hAnsi="仿宋" w:cs="Helvetica Neue"/>
          <w:b/>
          <w:bCs/>
          <w:color w:val="000000" w:themeColor="text1"/>
          <w:kern w:val="0"/>
          <w:sz w:val="32"/>
          <w:szCs w:val="32"/>
        </w:rPr>
        <w:t>订立安排</w:t>
      </w: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t>表</w:t>
      </w:r>
    </w:p>
    <w:tbl>
      <w:tblPr>
        <w:tblW w:w="139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794"/>
        <w:gridCol w:w="4142"/>
        <w:gridCol w:w="6029"/>
      </w:tblGrid>
      <w:tr w:rsidR="001710B4" w14:paraId="32D37259" w14:textId="77777777" w:rsidTr="004E0978">
        <w:trPr>
          <w:trHeight w:val="446"/>
        </w:trPr>
        <w:tc>
          <w:tcPr>
            <w:tcW w:w="13952" w:type="dxa"/>
            <w:gridSpan w:val="4"/>
            <w:vAlign w:val="center"/>
          </w:tcPr>
          <w:p w14:paraId="3A4CE3F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</w:t>
            </w:r>
          </w:p>
        </w:tc>
      </w:tr>
      <w:tr w:rsidR="001710B4" w14:paraId="099DA11E" w14:textId="77777777" w:rsidTr="004E0978">
        <w:trPr>
          <w:trHeight w:val="501"/>
        </w:trPr>
        <w:tc>
          <w:tcPr>
            <w:tcW w:w="987" w:type="dxa"/>
            <w:vAlign w:val="center"/>
          </w:tcPr>
          <w:p w14:paraId="74D68976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794" w:type="dxa"/>
            <w:vAlign w:val="center"/>
          </w:tcPr>
          <w:p w14:paraId="6564587E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采购项目预算</w:t>
            </w:r>
          </w:p>
        </w:tc>
        <w:tc>
          <w:tcPr>
            <w:tcW w:w="10171" w:type="dxa"/>
            <w:gridSpan w:val="2"/>
            <w:vAlign w:val="center"/>
          </w:tcPr>
          <w:p w14:paraId="55A3D7E0" w14:textId="7777777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  <w:tr w:rsidR="001710B4" w14:paraId="30DD0812" w14:textId="77777777" w:rsidTr="004E0978">
        <w:trPr>
          <w:trHeight w:val="1087"/>
        </w:trPr>
        <w:tc>
          <w:tcPr>
            <w:tcW w:w="987" w:type="dxa"/>
            <w:vAlign w:val="center"/>
          </w:tcPr>
          <w:p w14:paraId="7F3AAF39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794" w:type="dxa"/>
            <w:vAlign w:val="center"/>
          </w:tcPr>
          <w:p w14:paraId="096107C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采购项目最高限价</w:t>
            </w:r>
          </w:p>
        </w:tc>
        <w:tc>
          <w:tcPr>
            <w:tcW w:w="10171" w:type="dxa"/>
            <w:gridSpan w:val="2"/>
            <w:vAlign w:val="center"/>
          </w:tcPr>
          <w:p w14:paraId="6A754B77" w14:textId="735A76FC" w:rsidR="001710B4" w:rsidRDefault="00D0706A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万元（一般使用预算作为最高限价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575F42" w14:paraId="5D92445A" w14:textId="77777777" w:rsidTr="00696B81">
        <w:trPr>
          <w:trHeight w:val="82"/>
        </w:trPr>
        <w:tc>
          <w:tcPr>
            <w:tcW w:w="987" w:type="dxa"/>
            <w:vMerge w:val="restart"/>
            <w:vAlign w:val="center"/>
          </w:tcPr>
          <w:p w14:paraId="2A8B6D56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794" w:type="dxa"/>
            <w:vMerge w:val="restart"/>
            <w:vAlign w:val="center"/>
          </w:tcPr>
          <w:p w14:paraId="41EE4B11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开展采购活动的时间安排</w:t>
            </w:r>
          </w:p>
        </w:tc>
        <w:tc>
          <w:tcPr>
            <w:tcW w:w="4142" w:type="dxa"/>
            <w:vAlign w:val="center"/>
          </w:tcPr>
          <w:p w14:paraId="6DC2A84F" w14:textId="77777777" w:rsidR="00575F42" w:rsidRPr="00696B81" w:rsidRDefault="00A24C29" w:rsidP="00575F42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hyperlink r:id="rId9" w:tgtFrame="_blank" w:history="1">
              <w:r w:rsidR="00575F42" w:rsidRPr="00696B81">
                <w:rPr>
                  <w:rFonts w:ascii="仿宋" w:eastAsia="仿宋" w:hAnsi="仿宋" w:hint="eastAsia"/>
                  <w:b/>
                  <w:sz w:val="28"/>
                  <w:szCs w:val="28"/>
                </w:rPr>
                <w:t>意向公开时间</w:t>
              </w:r>
            </w:hyperlink>
          </w:p>
        </w:tc>
        <w:tc>
          <w:tcPr>
            <w:tcW w:w="6029" w:type="dxa"/>
            <w:vAlign w:val="center"/>
          </w:tcPr>
          <w:p w14:paraId="5FBFD66F" w14:textId="758ED4A7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575F42" w14:paraId="59F68086" w14:textId="77777777" w:rsidTr="00696B81">
        <w:trPr>
          <w:trHeight w:val="82"/>
        </w:trPr>
        <w:tc>
          <w:tcPr>
            <w:tcW w:w="987" w:type="dxa"/>
            <w:vMerge/>
            <w:vAlign w:val="center"/>
          </w:tcPr>
          <w:p w14:paraId="4E822D15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73086833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24926A1C" w14:textId="663E0758" w:rsidR="00575F42" w:rsidRPr="00696B81" w:rsidRDefault="00575F42" w:rsidP="00575F42">
            <w:pPr>
              <w:snapToGrid w:val="0"/>
              <w:spacing w:line="360" w:lineRule="auto"/>
              <w:rPr>
                <w:b/>
              </w:rPr>
            </w:pPr>
            <w:r w:rsidRPr="00696B81">
              <w:rPr>
                <w:rFonts w:ascii="仿宋" w:eastAsia="仿宋" w:hAnsi="仿宋"/>
                <w:b/>
                <w:sz w:val="28"/>
                <w:szCs w:val="28"/>
              </w:rPr>
              <w:t>需求调查时间</w:t>
            </w:r>
          </w:p>
        </w:tc>
        <w:tc>
          <w:tcPr>
            <w:tcW w:w="6029" w:type="dxa"/>
          </w:tcPr>
          <w:p w14:paraId="1FFD7822" w14:textId="03810674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575F42" w14:paraId="0952312B" w14:textId="77777777" w:rsidTr="00696B81">
        <w:trPr>
          <w:trHeight w:val="81"/>
        </w:trPr>
        <w:tc>
          <w:tcPr>
            <w:tcW w:w="987" w:type="dxa"/>
            <w:vMerge/>
            <w:vAlign w:val="center"/>
          </w:tcPr>
          <w:p w14:paraId="4F551D57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F537AFC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10A1CA00" w14:textId="77777777" w:rsidR="00575F42" w:rsidRPr="00696B81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696B81">
              <w:rPr>
                <w:rFonts w:ascii="仿宋" w:eastAsia="仿宋" w:hAnsi="仿宋" w:hint="eastAsia"/>
                <w:b/>
                <w:sz w:val="28"/>
                <w:szCs w:val="28"/>
              </w:rPr>
              <w:t>通过论证时间</w:t>
            </w:r>
          </w:p>
        </w:tc>
        <w:tc>
          <w:tcPr>
            <w:tcW w:w="6029" w:type="dxa"/>
          </w:tcPr>
          <w:p w14:paraId="29CF1B2C" w14:textId="07E14651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575F42" w14:paraId="6D0A4CE5" w14:textId="77777777" w:rsidTr="00696B81">
        <w:trPr>
          <w:trHeight w:val="81"/>
        </w:trPr>
        <w:tc>
          <w:tcPr>
            <w:tcW w:w="987" w:type="dxa"/>
            <w:vMerge/>
            <w:vAlign w:val="center"/>
          </w:tcPr>
          <w:p w14:paraId="3134EB5B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5635C664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6808DD57" w14:textId="77777777" w:rsidR="00575F42" w:rsidRPr="00696B81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696B81">
              <w:rPr>
                <w:rFonts w:ascii="仿宋" w:eastAsia="仿宋" w:hAnsi="仿宋" w:hint="eastAsia"/>
                <w:b/>
                <w:sz w:val="28"/>
                <w:szCs w:val="28"/>
              </w:rPr>
              <w:t>审查通过时间</w:t>
            </w:r>
          </w:p>
        </w:tc>
        <w:tc>
          <w:tcPr>
            <w:tcW w:w="6029" w:type="dxa"/>
          </w:tcPr>
          <w:p w14:paraId="37204BD7" w14:textId="6853516A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575F42" w14:paraId="144A3FD7" w14:textId="77777777" w:rsidTr="00696B81">
        <w:trPr>
          <w:trHeight w:val="81"/>
        </w:trPr>
        <w:tc>
          <w:tcPr>
            <w:tcW w:w="987" w:type="dxa"/>
            <w:vMerge/>
            <w:vAlign w:val="center"/>
          </w:tcPr>
          <w:p w14:paraId="3F34EC92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6C646EC9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63FAF560" w14:textId="77777777" w:rsidR="00575F42" w:rsidRPr="00696B81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696B81">
              <w:rPr>
                <w:rFonts w:ascii="仿宋" w:eastAsia="仿宋" w:hAnsi="仿宋" w:hint="eastAsia"/>
                <w:b/>
                <w:sz w:val="28"/>
                <w:szCs w:val="28"/>
              </w:rPr>
              <w:t>发布采购公告时间</w:t>
            </w:r>
          </w:p>
        </w:tc>
        <w:tc>
          <w:tcPr>
            <w:tcW w:w="6029" w:type="dxa"/>
          </w:tcPr>
          <w:p w14:paraId="2DA4547E" w14:textId="5F672DFE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575F42" w14:paraId="1FB8EE13" w14:textId="77777777" w:rsidTr="00696B81">
        <w:trPr>
          <w:trHeight w:val="373"/>
        </w:trPr>
        <w:tc>
          <w:tcPr>
            <w:tcW w:w="987" w:type="dxa"/>
            <w:vMerge/>
            <w:vAlign w:val="center"/>
          </w:tcPr>
          <w:p w14:paraId="7F7FDB51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670DA5D0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119F1247" w14:textId="77777777" w:rsidR="00575F42" w:rsidRPr="00696B81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696B81">
              <w:rPr>
                <w:rFonts w:ascii="仿宋" w:eastAsia="仿宋" w:hAnsi="仿宋" w:hint="eastAsia"/>
                <w:b/>
                <w:sz w:val="28"/>
                <w:szCs w:val="28"/>
              </w:rPr>
              <w:t>开评标时间</w:t>
            </w:r>
          </w:p>
        </w:tc>
        <w:tc>
          <w:tcPr>
            <w:tcW w:w="6029" w:type="dxa"/>
          </w:tcPr>
          <w:p w14:paraId="1E8CEEFC" w14:textId="145C44FD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575F42" w14:paraId="1F4B7440" w14:textId="77777777" w:rsidTr="00696B81">
        <w:trPr>
          <w:trHeight w:val="81"/>
        </w:trPr>
        <w:tc>
          <w:tcPr>
            <w:tcW w:w="987" w:type="dxa"/>
            <w:vMerge/>
            <w:vAlign w:val="center"/>
          </w:tcPr>
          <w:p w14:paraId="14920F0B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4257DF0E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4014EF8E" w14:textId="77777777" w:rsidR="00575F42" w:rsidRPr="00696B81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696B81">
              <w:rPr>
                <w:rFonts w:ascii="仿宋" w:eastAsia="仿宋" w:hAnsi="仿宋" w:hint="eastAsia"/>
                <w:b/>
                <w:sz w:val="28"/>
                <w:szCs w:val="28"/>
              </w:rPr>
              <w:t>合同签署时间</w:t>
            </w:r>
          </w:p>
        </w:tc>
        <w:tc>
          <w:tcPr>
            <w:tcW w:w="6029" w:type="dxa"/>
          </w:tcPr>
          <w:p w14:paraId="7E3701C2" w14:textId="32CF5DFA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575F42" w14:paraId="12D81263" w14:textId="77777777" w:rsidTr="00696B81">
        <w:trPr>
          <w:trHeight w:val="81"/>
        </w:trPr>
        <w:tc>
          <w:tcPr>
            <w:tcW w:w="987" w:type="dxa"/>
            <w:vMerge/>
            <w:vAlign w:val="center"/>
          </w:tcPr>
          <w:p w14:paraId="2CB78FFF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191BEDD3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5F7F765E" w14:textId="77777777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合同执行时间</w:t>
            </w:r>
          </w:p>
        </w:tc>
        <w:tc>
          <w:tcPr>
            <w:tcW w:w="6029" w:type="dxa"/>
          </w:tcPr>
          <w:p w14:paraId="37ECCF43" w14:textId="29CE1E5C" w:rsidR="00575F42" w:rsidRDefault="00575F42" w:rsidP="00575F42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7C5D64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7C5D6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7C5D64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7C5D6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7C5D64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575F42" w14:paraId="562278A7" w14:textId="77777777" w:rsidTr="00696B81">
        <w:trPr>
          <w:trHeight w:val="81"/>
        </w:trPr>
        <w:tc>
          <w:tcPr>
            <w:tcW w:w="987" w:type="dxa"/>
            <w:vMerge/>
            <w:vAlign w:val="center"/>
          </w:tcPr>
          <w:p w14:paraId="064619AA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4A533CFD" w14:textId="77777777" w:rsidR="00575F42" w:rsidRDefault="00575F42" w:rsidP="00575F42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142" w:type="dxa"/>
            <w:vAlign w:val="center"/>
          </w:tcPr>
          <w:p w14:paraId="76579285" w14:textId="77777777" w:rsidR="00575F42" w:rsidRDefault="00575F42" w:rsidP="00575F42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履约验收时间</w:t>
            </w:r>
          </w:p>
        </w:tc>
        <w:tc>
          <w:tcPr>
            <w:tcW w:w="6029" w:type="dxa"/>
            <w:vAlign w:val="center"/>
          </w:tcPr>
          <w:p w14:paraId="189CE5A4" w14:textId="636F885C" w:rsidR="00575F42" w:rsidRDefault="00575F42" w:rsidP="00575F42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7C5D64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7C5D6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7C5D64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</w:p>
        </w:tc>
      </w:tr>
      <w:tr w:rsidR="004E0978" w14:paraId="5E8CAF14" w14:textId="77777777" w:rsidTr="004E0978">
        <w:trPr>
          <w:trHeight w:val="624"/>
        </w:trPr>
        <w:tc>
          <w:tcPr>
            <w:tcW w:w="987" w:type="dxa"/>
            <w:vMerge w:val="restart"/>
            <w:vAlign w:val="center"/>
          </w:tcPr>
          <w:p w14:paraId="037B81BA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794" w:type="dxa"/>
            <w:vMerge w:val="restart"/>
            <w:vAlign w:val="center"/>
          </w:tcPr>
          <w:p w14:paraId="342C74FE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采购组织形式和委托代理安排</w:t>
            </w:r>
          </w:p>
        </w:tc>
        <w:tc>
          <w:tcPr>
            <w:tcW w:w="10171" w:type="dxa"/>
            <w:gridSpan w:val="2"/>
            <w:vAlign w:val="center"/>
          </w:tcPr>
          <w:p w14:paraId="2891057F" w14:textId="573E05E4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195725010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cs="Helvetica Neue" w:hint="eastAsia"/>
                <w:bCs/>
                <w:color w:val="000000" w:themeColor="text1"/>
                <w:kern w:val="0"/>
                <w:sz w:val="28"/>
                <w:szCs w:val="28"/>
              </w:rPr>
              <w:t>学校招标中心</w:t>
            </w:r>
            <w:r w:rsidR="004E0978">
              <w:rPr>
                <w:rFonts w:ascii="仿宋" w:eastAsia="仿宋" w:hAnsi="仿宋" w:hint="eastAsia"/>
                <w:sz w:val="28"/>
                <w:szCs w:val="28"/>
              </w:rPr>
              <w:t>组织采购</w:t>
            </w:r>
          </w:p>
        </w:tc>
      </w:tr>
      <w:tr w:rsidR="004E0978" w14:paraId="60C9439C" w14:textId="77777777" w:rsidTr="004E0978">
        <w:trPr>
          <w:trHeight w:val="534"/>
        </w:trPr>
        <w:tc>
          <w:tcPr>
            <w:tcW w:w="987" w:type="dxa"/>
            <w:vMerge/>
            <w:vAlign w:val="center"/>
          </w:tcPr>
          <w:p w14:paraId="56257937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76A822D8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71" w:type="dxa"/>
            <w:gridSpan w:val="2"/>
            <w:vAlign w:val="center"/>
          </w:tcPr>
          <w:p w14:paraId="2B4DBFF1" w14:textId="7BA2E25D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8179216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委托采购代理机构</w:t>
            </w:r>
          </w:p>
        </w:tc>
      </w:tr>
      <w:tr w:rsidR="001710B4" w14:paraId="00BC1AFD" w14:textId="77777777" w:rsidTr="004E0978">
        <w:trPr>
          <w:trHeight w:val="501"/>
        </w:trPr>
        <w:tc>
          <w:tcPr>
            <w:tcW w:w="987" w:type="dxa"/>
            <w:vAlign w:val="center"/>
          </w:tcPr>
          <w:p w14:paraId="2433A751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2794" w:type="dxa"/>
            <w:vAlign w:val="center"/>
          </w:tcPr>
          <w:p w14:paraId="6CA69AA0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采购包划分情况</w:t>
            </w:r>
          </w:p>
        </w:tc>
        <w:tc>
          <w:tcPr>
            <w:tcW w:w="10171" w:type="dxa"/>
            <w:gridSpan w:val="2"/>
            <w:vAlign w:val="center"/>
          </w:tcPr>
          <w:p w14:paraId="2B20F326" w14:textId="77777777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30023292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不分采购包</w:t>
            </w:r>
          </w:p>
          <w:p w14:paraId="2A1CC323" w14:textId="77777777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93941271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本项目划分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proofErr w:type="gramStart"/>
            <w:r w:rsidR="004E0978">
              <w:rPr>
                <w:rFonts w:ascii="仿宋" w:eastAsia="仿宋" w:hAnsi="仿宋" w:hint="eastAsia"/>
                <w:sz w:val="28"/>
                <w:szCs w:val="28"/>
              </w:rPr>
              <w:t>个</w:t>
            </w:r>
            <w:proofErr w:type="gramEnd"/>
            <w:r w:rsidR="004E0978">
              <w:rPr>
                <w:rFonts w:ascii="仿宋" w:eastAsia="仿宋" w:hAnsi="仿宋" w:hint="eastAsia"/>
                <w:sz w:val="28"/>
                <w:szCs w:val="28"/>
              </w:rPr>
              <w:t>采购包：</w:t>
            </w:r>
          </w:p>
          <w:p w14:paraId="2C76D063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包组一为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，包含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，预算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14:paraId="363DED0F" w14:textId="6525220E" w:rsidR="001710B4" w:rsidRDefault="004E0978" w:rsidP="004E0978">
            <w:pPr>
              <w:pStyle w:val="3"/>
              <w:spacing w:line="360" w:lineRule="auto"/>
              <w:rPr>
                <w:rFonts w:ascii="仿宋" w:eastAsia="仿宋" w:hAnsi="仿宋"/>
                <w:b w:val="0"/>
                <w:bCs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8"/>
                <w:szCs w:val="28"/>
              </w:rPr>
              <w:t>包组二为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</w:rPr>
              <w:t>，包含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</w:rPr>
              <w:t>，预算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仿宋" w:eastAsia="仿宋" w:hAnsi="仿宋" w:hint="eastAsia"/>
                <w:b w:val="0"/>
                <w:bCs w:val="0"/>
                <w:sz w:val="28"/>
                <w:szCs w:val="28"/>
              </w:rPr>
              <w:t>；</w:t>
            </w:r>
          </w:p>
        </w:tc>
      </w:tr>
      <w:tr w:rsidR="001710B4" w14:paraId="47E0B29F" w14:textId="77777777" w:rsidTr="004E0978">
        <w:trPr>
          <w:trHeight w:val="552"/>
        </w:trPr>
        <w:tc>
          <w:tcPr>
            <w:tcW w:w="987" w:type="dxa"/>
            <w:vAlign w:val="center"/>
          </w:tcPr>
          <w:p w14:paraId="4B641AC6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2794" w:type="dxa"/>
            <w:vAlign w:val="center"/>
          </w:tcPr>
          <w:p w14:paraId="5A6406FB" w14:textId="77777777" w:rsidR="001710B4" w:rsidRPr="0020573C" w:rsidRDefault="00D0706A">
            <w:pPr>
              <w:snapToGrid w:val="0"/>
              <w:spacing w:line="360" w:lineRule="auto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commentRangeStart w:id="1"/>
            <w:r w:rsidRPr="0020573C">
              <w:rPr>
                <w:rFonts w:ascii="FangSong" w:eastAsia="FangSong" w:hAnsi="FangSong" w:hint="eastAsia"/>
                <w:sz w:val="28"/>
                <w:szCs w:val="28"/>
              </w:rPr>
              <w:t>供应商资格条件</w:t>
            </w:r>
            <w:commentRangeEnd w:id="1"/>
            <w:r w:rsidR="004E0978" w:rsidRPr="0020573C">
              <w:rPr>
                <w:rStyle w:val="af0"/>
                <w:rFonts w:ascii="FangSong" w:eastAsia="FangSong" w:hAnsi="FangSong"/>
              </w:rPr>
              <w:commentReference w:id="1"/>
            </w:r>
          </w:p>
        </w:tc>
        <w:tc>
          <w:tcPr>
            <w:tcW w:w="10171" w:type="dxa"/>
            <w:gridSpan w:val="2"/>
            <w:vAlign w:val="center"/>
          </w:tcPr>
          <w:p w14:paraId="61F0B8E0" w14:textId="77777777" w:rsidR="00006DBA" w:rsidRPr="0020573C" w:rsidRDefault="00006DBA" w:rsidP="00006DBA">
            <w:pPr>
              <w:snapToGrid w:val="0"/>
              <w:spacing w:line="360" w:lineRule="auto"/>
              <w:rPr>
                <w:rFonts w:ascii="FangSong" w:eastAsia="FangSong" w:hAnsi="FangSong"/>
                <w:sz w:val="28"/>
                <w:szCs w:val="28"/>
              </w:rPr>
            </w:pPr>
            <w:r w:rsidRPr="0020573C">
              <w:rPr>
                <w:rFonts w:ascii="FangSong" w:eastAsia="FangSong" w:hAnsi="FangSong" w:hint="eastAsia"/>
                <w:sz w:val="28"/>
                <w:szCs w:val="28"/>
              </w:rPr>
              <w:t>一、满足《中华人民共和国政府采购法》第二十二条规定；</w:t>
            </w:r>
          </w:p>
          <w:p w14:paraId="6AF14589" w14:textId="77777777" w:rsidR="00006DBA" w:rsidRPr="0020573C" w:rsidRDefault="00006DBA" w:rsidP="00006DBA">
            <w:pPr>
              <w:tabs>
                <w:tab w:val="left" w:pos="1134"/>
              </w:tabs>
              <w:spacing w:after="60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20573C">
              <w:rPr>
                <w:rFonts w:ascii="FangSong" w:eastAsia="FangSong" w:hAnsi="FangSong" w:cs="宋体"/>
                <w:color w:val="000000"/>
                <w:szCs w:val="21"/>
              </w:rPr>
              <w:t>1）具备投标条件的中华人民共和国的法人或其它组织；</w:t>
            </w:r>
          </w:p>
          <w:p w14:paraId="450582A5" w14:textId="77777777" w:rsidR="00006DBA" w:rsidRPr="0020573C" w:rsidRDefault="00006DBA" w:rsidP="00006DBA">
            <w:pPr>
              <w:spacing w:after="60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20573C">
              <w:rPr>
                <w:rFonts w:ascii="FangSong" w:eastAsia="FangSong" w:hAnsi="FangSong" w:cs="宋体"/>
                <w:color w:val="000000"/>
                <w:szCs w:val="21"/>
              </w:rPr>
              <w:t>2）符合《中华人民共和国政府采购法》第二十二条相关规定；</w:t>
            </w:r>
          </w:p>
          <w:p w14:paraId="7F71C0BD" w14:textId="77777777" w:rsidR="00006DBA" w:rsidRPr="0020573C" w:rsidRDefault="00006DBA" w:rsidP="00006DBA">
            <w:pPr>
              <w:spacing w:after="60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20573C">
              <w:rPr>
                <w:rFonts w:ascii="FangSong" w:eastAsia="FangSong" w:hAnsi="FangSong" w:cs="宋体"/>
                <w:color w:val="000000"/>
                <w:szCs w:val="21"/>
              </w:rPr>
              <w:t>3</w:t>
            </w:r>
            <w:r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）投标人未被列入“信用中国”网站（</w:t>
            </w:r>
            <w:r w:rsidRPr="0020573C">
              <w:rPr>
                <w:rFonts w:ascii="FangSong" w:eastAsia="FangSong" w:hAnsi="FangSong" w:cs="宋体"/>
                <w:color w:val="000000"/>
                <w:szCs w:val="21"/>
              </w:rPr>
              <w:t xml:space="preserve">www.creditchina.gov.cn）“失信被执行人”、“重大税收违法案件当事人名单” </w:t>
            </w:r>
            <w:r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、“政府采购严重违法失信名单”；不处于中国政府采购网（</w:t>
            </w:r>
            <w:r w:rsidRPr="0020573C">
              <w:rPr>
                <w:rFonts w:ascii="FangSong" w:eastAsia="FangSong" w:hAnsi="FangSong" w:cs="宋体"/>
                <w:color w:val="000000"/>
                <w:szCs w:val="21"/>
              </w:rPr>
              <w:t>www.ccgp.gov.cn）“政府采购严重违法失信行为信息记录”中的禁止参加政府采购活动期间；（以代理机构于评标当天在“信用中国”网站（www.creditchina.gov.cn）及中国政府采购网(www.ccgp.gov.cn)查询结果为准，同时对信用信息查询记录进行存档。如相关失信记录已失效或查询不到，则必须出具其信用良好的承诺书原件扫描件）</w:t>
            </w:r>
          </w:p>
          <w:p w14:paraId="49FC19D5" w14:textId="77777777" w:rsidR="00006DBA" w:rsidRPr="0020573C" w:rsidRDefault="00006DBA" w:rsidP="00006DBA">
            <w:pPr>
              <w:snapToGrid w:val="0"/>
              <w:spacing w:line="360" w:lineRule="auto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20573C">
              <w:rPr>
                <w:rFonts w:ascii="FangSong" w:eastAsia="FangSong" w:hAnsi="FangSong" w:cs="宋体"/>
                <w:color w:val="000000"/>
                <w:szCs w:val="21"/>
              </w:rPr>
              <w:t>4）本项目不允许联合体投标。不接受中标备选方案。</w:t>
            </w:r>
          </w:p>
          <w:p w14:paraId="6777CDED" w14:textId="77777777" w:rsidR="00006DBA" w:rsidRPr="0020573C" w:rsidRDefault="00006DBA" w:rsidP="00006DBA">
            <w:pPr>
              <w:snapToGrid w:val="0"/>
              <w:spacing w:line="360" w:lineRule="auto"/>
              <w:rPr>
                <w:rFonts w:ascii="FangSong" w:eastAsia="FangSong" w:hAnsi="FangSong"/>
                <w:sz w:val="28"/>
                <w:szCs w:val="28"/>
              </w:rPr>
            </w:pPr>
            <w:r w:rsidRPr="0020573C">
              <w:rPr>
                <w:rFonts w:ascii="FangSong" w:eastAsia="FangSong" w:hAnsi="FangSong" w:hint="eastAsia"/>
                <w:sz w:val="28"/>
                <w:szCs w:val="28"/>
              </w:rPr>
              <w:lastRenderedPageBreak/>
              <w:t>二、落实政府采购政策需满足的资格要求：</w:t>
            </w:r>
          </w:p>
          <w:p w14:paraId="7A23FD39" w14:textId="77777777" w:rsidR="00006DBA" w:rsidRPr="0020573C" w:rsidRDefault="00A24C29" w:rsidP="00006DBA">
            <w:pPr>
              <w:adjustRightInd w:val="0"/>
              <w:snapToGrid w:val="0"/>
              <w:spacing w:line="360" w:lineRule="auto"/>
              <w:rPr>
                <w:rFonts w:ascii="FangSong" w:eastAsia="FangSong" w:hAnsi="FangSong" w:cs="宋体"/>
                <w:color w:val="000000"/>
                <w:szCs w:val="21"/>
              </w:rPr>
            </w:pPr>
            <w:sdt>
              <w:sdtPr>
                <w:rPr>
                  <w:rFonts w:ascii="FangSong" w:eastAsia="FangSong" w:hAnsi="FangSong"/>
                </w:rPr>
                <w:id w:val="-19409875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06DBA" w:rsidRPr="0020573C">
                  <w:rPr>
                    <w:rFonts w:ascii="Segoe UI Symbol" w:eastAsia="FangSong" w:hAnsi="Segoe UI Symbol" w:cs="Segoe UI Symbol"/>
                  </w:rPr>
                  <w:t>☐</w:t>
                </w:r>
              </w:sdtContent>
            </w:sdt>
            <w:r w:rsidR="00006DBA" w:rsidRPr="0020573C">
              <w:rPr>
                <w:rFonts w:ascii="FangSong" w:eastAsia="FangSong" w:hAnsi="FangSong" w:cs="宋体"/>
                <w:color w:val="000000"/>
                <w:szCs w:val="21"/>
              </w:rPr>
              <w:t>本项目属于专门面向中小企业采购的项目。所有货物的制造商应为中小微企业。投标人应按要求出具《中小企业声明函》；属于监狱企业的，提供由省级以上监狱管理局、戒毒管理局(含新疆生产建设兵团)出具的属于监狱企业的证明文件；属于残疾人福利性单位的，提供《残疾人福利性单位声明函》。</w:t>
            </w:r>
          </w:p>
          <w:p w14:paraId="51B664C6" w14:textId="77777777" w:rsidR="00006DBA" w:rsidRPr="0020573C" w:rsidRDefault="00A24C29" w:rsidP="00006DBA">
            <w:pPr>
              <w:spacing w:line="360" w:lineRule="auto"/>
              <w:rPr>
                <w:rFonts w:ascii="FangSong" w:eastAsia="FangSong" w:hAnsi="FangSong"/>
                <w:sz w:val="24"/>
                <w:highlight w:val="yellow"/>
              </w:rPr>
            </w:pPr>
            <w:sdt>
              <w:sdtPr>
                <w:rPr>
                  <w:rFonts w:ascii="FangSong" w:eastAsia="FangSong" w:hAnsi="FangSong"/>
                </w:rPr>
                <w:id w:val="131745813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06DBA" w:rsidRPr="0020573C">
                  <w:rPr>
                    <w:rFonts w:ascii="Segoe UI Symbol" w:eastAsia="FangSong" w:hAnsi="Segoe UI Symbol" w:cs="Segoe UI Symbol"/>
                  </w:rPr>
                  <w:t>☐</w:t>
                </w:r>
              </w:sdtContent>
            </w:sdt>
            <w:r w:rsidR="00006DBA" w:rsidRPr="0020573C">
              <w:rPr>
                <w:rFonts w:ascii="FangSong" w:eastAsia="FangSong" w:hAnsi="FangSong" w:cs="宋体"/>
                <w:color w:val="000000"/>
                <w:szCs w:val="21"/>
              </w:rPr>
              <w:t>本项目</w:t>
            </w:r>
            <w:r w:rsidR="00006DBA" w:rsidRPr="0020573C">
              <w:rPr>
                <w:rFonts w:ascii="FangSong" w:eastAsia="FangSong" w:hAnsi="FangSong" w:cs="宋体" w:hint="eastAsia"/>
                <w:color w:val="000000"/>
                <w:szCs w:val="21"/>
              </w:rPr>
              <w:t>不</w:t>
            </w:r>
            <w:r w:rsidR="00006DBA" w:rsidRPr="0020573C">
              <w:rPr>
                <w:rFonts w:ascii="FangSong" w:eastAsia="FangSong" w:hAnsi="FangSong" w:cs="宋体"/>
                <w:color w:val="000000"/>
                <w:szCs w:val="21"/>
              </w:rPr>
              <w:t>属于专门面向中小企业采购的项目。</w:t>
            </w:r>
          </w:p>
          <w:p w14:paraId="0112C373" w14:textId="2BFE919B" w:rsidR="001710B4" w:rsidRPr="0020573C" w:rsidRDefault="001710B4" w:rsidP="004E0978">
            <w:pPr>
              <w:spacing w:line="360" w:lineRule="auto"/>
              <w:rPr>
                <w:rFonts w:ascii="FangSong" w:eastAsia="FangSong" w:hAnsi="FangSong"/>
                <w:sz w:val="24"/>
                <w:highlight w:val="yellow"/>
              </w:rPr>
            </w:pPr>
          </w:p>
        </w:tc>
      </w:tr>
      <w:tr w:rsidR="001710B4" w14:paraId="1C8A0353" w14:textId="77777777" w:rsidTr="004E0978">
        <w:trPr>
          <w:trHeight w:val="446"/>
        </w:trPr>
        <w:tc>
          <w:tcPr>
            <w:tcW w:w="987" w:type="dxa"/>
            <w:vAlign w:val="center"/>
          </w:tcPr>
          <w:p w14:paraId="12315F2C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lastRenderedPageBreak/>
              <w:t>7</w:t>
            </w:r>
          </w:p>
        </w:tc>
        <w:tc>
          <w:tcPr>
            <w:tcW w:w="2794" w:type="dxa"/>
            <w:vAlign w:val="center"/>
          </w:tcPr>
          <w:p w14:paraId="0B1CDF06" w14:textId="08A82226" w:rsidR="001710B4" w:rsidRDefault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commentRangeStart w:id="2"/>
            <w:r>
              <w:rPr>
                <w:rFonts w:ascii="仿宋" w:eastAsia="仿宋" w:hAnsi="仿宋" w:hint="eastAsia"/>
                <w:sz w:val="28"/>
                <w:szCs w:val="28"/>
              </w:rPr>
              <w:t>采购方式</w:t>
            </w:r>
            <w:commentRangeEnd w:id="2"/>
            <w:r>
              <w:rPr>
                <w:rStyle w:val="af0"/>
              </w:rPr>
              <w:commentReference w:id="2"/>
            </w:r>
          </w:p>
        </w:tc>
        <w:tc>
          <w:tcPr>
            <w:tcW w:w="10171" w:type="dxa"/>
            <w:gridSpan w:val="2"/>
            <w:vAlign w:val="center"/>
          </w:tcPr>
          <w:p w14:paraId="1B2CB0DE" w14:textId="016410B3" w:rsidR="001710B4" w:rsidRP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750161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公开招标、</w:t>
            </w:r>
            <w:sdt>
              <w:sdtPr>
                <w:id w:val="-50836910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邀请招标、</w:t>
            </w:r>
            <w:sdt>
              <w:sdtPr>
                <w:id w:val="4459711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竞争性谈判、</w:t>
            </w:r>
            <w:sdt>
              <w:sdtPr>
                <w:id w:val="-143304590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询价、</w:t>
            </w:r>
            <w:sdt>
              <w:sdtPr>
                <w:id w:val="-12496504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单一来源采购、</w:t>
            </w:r>
            <w:sdt>
              <w:sdtPr>
                <w:id w:val="2638460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竞争性磋商</w:t>
            </w:r>
          </w:p>
        </w:tc>
      </w:tr>
      <w:tr w:rsidR="001710B4" w14:paraId="5BFB8979" w14:textId="77777777" w:rsidTr="004E0978">
        <w:trPr>
          <w:trHeight w:val="464"/>
        </w:trPr>
        <w:tc>
          <w:tcPr>
            <w:tcW w:w="987" w:type="dxa"/>
            <w:vAlign w:val="center"/>
          </w:tcPr>
          <w:p w14:paraId="75AE5659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2794" w:type="dxa"/>
            <w:vAlign w:val="center"/>
          </w:tcPr>
          <w:p w14:paraId="3C33944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评审规则</w:t>
            </w:r>
          </w:p>
        </w:tc>
        <w:tc>
          <w:tcPr>
            <w:tcW w:w="10171" w:type="dxa"/>
            <w:gridSpan w:val="2"/>
            <w:vAlign w:val="center"/>
          </w:tcPr>
          <w:p w14:paraId="6DC45B96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(1)评标方法：</w:t>
            </w:r>
            <w:sdt>
              <w:sdtPr>
                <w:id w:val="154100703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综合评分法、</w:t>
            </w:r>
            <w:sdt>
              <w:sdtPr>
                <w:id w:val="-12309197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最低评标价法</w:t>
            </w:r>
          </w:p>
          <w:p w14:paraId="20FA6E93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(2)推荐中标候选人方式：</w:t>
            </w:r>
          </w:p>
          <w:p w14:paraId="4270B23A" w14:textId="77777777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89696993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方式</w:t>
            </w:r>
            <w:proofErr w:type="gramStart"/>
            <w:r w:rsidR="004E0978"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  <w:r w:rsidR="004E0978">
              <w:rPr>
                <w:rFonts w:ascii="仿宋" w:eastAsia="仿宋" w:hAnsi="仿宋" w:hint="eastAsia"/>
                <w:sz w:val="28"/>
                <w:szCs w:val="28"/>
              </w:rPr>
              <w:t>：综合评分法：推荐综合得分排名第一的投标人为第一中标候选人，排名第二的投标人为第二中标候选人，排名第三的投标人为第三中标候选人。</w:t>
            </w:r>
          </w:p>
          <w:p w14:paraId="78723714" w14:textId="77777777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5977511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方式二：最低评标价法：按照投标报价由低到高的顺序推荐3名中标候选人。</w:t>
            </w:r>
          </w:p>
          <w:p w14:paraId="50B7FC91" w14:textId="77777777" w:rsidR="004E0978" w:rsidRDefault="004E0978" w:rsidP="004E0978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其中，若中标候选人并列的，由采购人采取下述方式确定中标人。</w:t>
            </w:r>
          </w:p>
          <w:p w14:paraId="3D611BB8" w14:textId="77777777" w:rsidR="004E0978" w:rsidRDefault="00A24C29" w:rsidP="004E0978">
            <w:pPr>
              <w:snapToGrid w:val="0"/>
              <w:spacing w:line="360" w:lineRule="auto"/>
              <w:ind w:firstLineChars="200" w:firstLine="420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15974436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方式</w:t>
            </w:r>
            <w:proofErr w:type="gramStart"/>
            <w:r w:rsidR="004E0978"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  <w:r w:rsidR="004E0978">
              <w:rPr>
                <w:rFonts w:ascii="仿宋" w:eastAsia="仿宋" w:hAnsi="仿宋" w:hint="eastAsia"/>
                <w:sz w:val="28"/>
                <w:szCs w:val="28"/>
              </w:rPr>
              <w:t>：随机抽取；</w:t>
            </w:r>
          </w:p>
          <w:p w14:paraId="517141E7" w14:textId="77777777" w:rsidR="004E0978" w:rsidRDefault="00A24C29" w:rsidP="004E0978">
            <w:pPr>
              <w:snapToGrid w:val="0"/>
              <w:spacing w:line="360" w:lineRule="auto"/>
              <w:ind w:firstLineChars="200" w:firstLine="420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1487237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方式二：按技术部分得分高低顺序。</w:t>
            </w:r>
          </w:p>
          <w:p w14:paraId="00FA0F84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)评审因素及对应的分值、权重：</w:t>
            </w:r>
          </w:p>
          <w:p w14:paraId="1431F134" w14:textId="77777777" w:rsidR="004E0978" w:rsidRPr="0087185C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commentRangeStart w:id="3"/>
            <w:r w:rsidRPr="0084284D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评审细则</w:t>
            </w:r>
            <w:commentRangeEnd w:id="3"/>
            <w:r>
              <w:rPr>
                <w:rStyle w:val="af0"/>
              </w:rPr>
              <w:commentReference w:id="3"/>
            </w:r>
            <w:r w:rsidRPr="0084284D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如下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:</w:t>
            </w:r>
          </w:p>
          <w:p w14:paraId="5AFF1ED9" w14:textId="77777777" w:rsidR="004E0978" w:rsidRPr="00CC0161" w:rsidRDefault="004E0978" w:rsidP="004E0978">
            <w:pPr>
              <w:pStyle w:val="3"/>
              <w:rPr>
                <w:rFonts w:ascii="仿宋" w:eastAsia="仿宋" w:hAnsi="仿宋"/>
                <w:sz w:val="28"/>
                <w:szCs w:val="28"/>
              </w:rPr>
            </w:pPr>
            <w:r w:rsidRPr="004E0978">
              <w:rPr>
                <w:rFonts w:ascii="仿宋" w:eastAsia="仿宋" w:hAnsi="仿宋" w:hint="eastAsia"/>
                <w:sz w:val="28"/>
                <w:szCs w:val="28"/>
              </w:rPr>
              <w:t>附上</w:t>
            </w:r>
            <w:r w:rsidRPr="004E0978">
              <w:rPr>
                <w:rFonts w:ascii="仿宋" w:eastAsia="仿宋" w:hAnsi="仿宋"/>
                <w:sz w:val="28"/>
                <w:szCs w:val="28"/>
              </w:rPr>
              <w:t>评分表</w:t>
            </w:r>
          </w:p>
          <w:p w14:paraId="3441D0FF" w14:textId="63F05320" w:rsidR="001710B4" w:rsidRDefault="001710B4">
            <w:pPr>
              <w:pStyle w:val="3"/>
              <w:ind w:firstLineChars="200" w:firstLine="643"/>
              <w:rPr>
                <w:rFonts w:ascii="仿宋" w:eastAsia="仿宋" w:hAnsi="仿宋"/>
              </w:rPr>
            </w:pPr>
          </w:p>
        </w:tc>
      </w:tr>
    </w:tbl>
    <w:p w14:paraId="5BD5C1B2" w14:textId="77777777" w:rsidR="001710B4" w:rsidRDefault="001710B4">
      <w:pPr>
        <w:autoSpaceDE w:val="0"/>
        <w:autoSpaceDN w:val="0"/>
        <w:adjustRightInd w:val="0"/>
        <w:spacing w:line="360" w:lineRule="auto"/>
        <w:rPr>
          <w:rFonts w:ascii="仿宋" w:eastAsia="仿宋" w:hAnsi="仿宋" w:cs="Helvetica Neue"/>
          <w:b/>
          <w:bCs/>
          <w:color w:val="000000" w:themeColor="text1"/>
          <w:kern w:val="0"/>
          <w:sz w:val="32"/>
          <w:szCs w:val="32"/>
        </w:rPr>
      </w:pPr>
    </w:p>
    <w:p w14:paraId="3274A23B" w14:textId="77777777" w:rsidR="001710B4" w:rsidRDefault="00D0706A">
      <w:pPr>
        <w:pStyle w:val="3"/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14:paraId="3F807FBC" w14:textId="77777777" w:rsidR="001710B4" w:rsidRDefault="00D0706A">
      <w:pPr>
        <w:autoSpaceDE w:val="0"/>
        <w:autoSpaceDN w:val="0"/>
        <w:adjustRightInd w:val="0"/>
        <w:spacing w:after="240" w:line="360" w:lineRule="auto"/>
        <w:jc w:val="center"/>
        <w:rPr>
          <w:rFonts w:ascii="仿宋" w:eastAsia="仿宋" w:hAnsi="仿宋" w:cs="Helvetica Neue"/>
          <w:color w:val="000000" w:themeColor="text1"/>
          <w:kern w:val="0"/>
          <w:sz w:val="32"/>
          <w:szCs w:val="32"/>
          <w:u w:color="5E6B87"/>
        </w:rPr>
      </w:pP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lastRenderedPageBreak/>
        <w:t>合同管理</w:t>
      </w:r>
      <w:r>
        <w:rPr>
          <w:rFonts w:ascii="仿宋" w:eastAsia="仿宋" w:hAnsi="仿宋" w:cs="Helvetica Neue"/>
          <w:b/>
          <w:bCs/>
          <w:color w:val="000000" w:themeColor="text1"/>
          <w:kern w:val="0"/>
          <w:sz w:val="32"/>
          <w:szCs w:val="32"/>
        </w:rPr>
        <w:t>安排</w:t>
      </w: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t>表</w:t>
      </w:r>
    </w:p>
    <w:tbl>
      <w:tblPr>
        <w:tblW w:w="139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794"/>
        <w:gridCol w:w="2423"/>
        <w:gridCol w:w="1701"/>
        <w:gridCol w:w="567"/>
        <w:gridCol w:w="5480"/>
      </w:tblGrid>
      <w:tr w:rsidR="001710B4" w14:paraId="0972E1AD" w14:textId="77777777" w:rsidTr="004E0978">
        <w:trPr>
          <w:trHeight w:val="446"/>
        </w:trPr>
        <w:tc>
          <w:tcPr>
            <w:tcW w:w="13952" w:type="dxa"/>
            <w:gridSpan w:val="6"/>
            <w:vAlign w:val="center"/>
          </w:tcPr>
          <w:p w14:paraId="3FB12205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</w:t>
            </w:r>
          </w:p>
        </w:tc>
      </w:tr>
      <w:tr w:rsidR="00214DCA" w14:paraId="696BEA4B" w14:textId="77777777" w:rsidTr="004E0978">
        <w:trPr>
          <w:trHeight w:val="1278"/>
        </w:trPr>
        <w:tc>
          <w:tcPr>
            <w:tcW w:w="987" w:type="dxa"/>
            <w:vAlign w:val="center"/>
          </w:tcPr>
          <w:p w14:paraId="174864BE" w14:textId="77777777" w:rsidR="00214DCA" w:rsidRDefault="00214DC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794" w:type="dxa"/>
            <w:vAlign w:val="center"/>
          </w:tcPr>
          <w:p w14:paraId="4F4D9E05" w14:textId="77777777" w:rsidR="00214DCA" w:rsidRDefault="00214DC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合同</w:t>
            </w:r>
            <w:r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  <w:t>类型</w:t>
            </w:r>
          </w:p>
        </w:tc>
        <w:tc>
          <w:tcPr>
            <w:tcW w:w="10171" w:type="dxa"/>
            <w:gridSpan w:val="4"/>
            <w:vAlign w:val="center"/>
          </w:tcPr>
          <w:p w14:paraId="6FB40D37" w14:textId="266C4994" w:rsidR="00214DCA" w:rsidRDefault="00FE7554" w:rsidP="00214DCA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t xml:space="preserve"> </w:t>
            </w:r>
            <w:sdt>
              <w:sdtPr>
                <w:id w:val="14327780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1112C">
              <w:rPr>
                <w:rFonts w:ascii="仿宋" w:eastAsia="仿宋" w:hAnsi="仿宋" w:hint="eastAsia"/>
                <w:sz w:val="28"/>
                <w:szCs w:val="28"/>
              </w:rPr>
              <w:t>租赁合同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65764961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1112C">
              <w:rPr>
                <w:rFonts w:ascii="仿宋" w:eastAsia="仿宋" w:hAnsi="仿宋" w:hint="eastAsia"/>
                <w:sz w:val="28"/>
                <w:szCs w:val="28"/>
              </w:rPr>
              <w:t>承揽合同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-207064514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1112C">
              <w:rPr>
                <w:rFonts w:ascii="仿宋" w:eastAsia="仿宋" w:hAnsi="仿宋" w:hint="eastAsia"/>
                <w:sz w:val="28"/>
                <w:szCs w:val="28"/>
              </w:rPr>
              <w:t>运输合同</w:t>
            </w:r>
            <w:r>
              <w:rPr>
                <w:rFonts w:ascii="仿宋" w:eastAsia="仿宋" w:hAnsi="仿宋"/>
                <w:sz w:val="28"/>
                <w:szCs w:val="28"/>
              </w:rPr>
              <w:t>、</w:t>
            </w:r>
            <w:sdt>
              <w:sdtPr>
                <w:id w:val="67938870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技术</w:t>
            </w:r>
            <w:r>
              <w:rPr>
                <w:rFonts w:ascii="仿宋" w:eastAsia="仿宋" w:hAnsi="仿宋"/>
                <w:sz w:val="28"/>
                <w:szCs w:val="28"/>
              </w:rPr>
              <w:t>合同、</w:t>
            </w:r>
            <w:sdt>
              <w:sdtPr>
                <w:id w:val="-20753447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1112C">
              <w:rPr>
                <w:rFonts w:ascii="仿宋" w:eastAsia="仿宋" w:hAnsi="仿宋" w:hint="eastAsia"/>
                <w:sz w:val="28"/>
                <w:szCs w:val="28"/>
              </w:rPr>
              <w:t>保管合同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1221253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1112C">
              <w:rPr>
                <w:rFonts w:ascii="仿宋" w:eastAsia="仿宋" w:hAnsi="仿宋" w:hint="eastAsia"/>
                <w:sz w:val="28"/>
                <w:szCs w:val="28"/>
              </w:rPr>
              <w:t>仓储合同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-12464106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委托</w:t>
            </w:r>
            <w:r>
              <w:rPr>
                <w:rFonts w:ascii="仿宋" w:eastAsia="仿宋" w:hAnsi="仿宋"/>
                <w:sz w:val="28"/>
                <w:szCs w:val="28"/>
              </w:rPr>
              <w:t>合同、</w:t>
            </w:r>
            <w:sdt>
              <w:sdtPr>
                <w:id w:val="-112638569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10A18">
              <w:rPr>
                <w:rFonts w:ascii="仿宋" w:eastAsia="仿宋" w:hAnsi="仿宋" w:hint="eastAsia"/>
                <w:sz w:val="28"/>
                <w:szCs w:val="28"/>
              </w:rPr>
              <w:t>物业服务合同</w:t>
            </w:r>
            <w:r>
              <w:rPr>
                <w:rFonts w:ascii="仿宋" w:eastAsia="仿宋" w:hAnsi="仿宋"/>
                <w:sz w:val="28"/>
                <w:szCs w:val="28"/>
              </w:rPr>
              <w:t>、</w:t>
            </w:r>
            <w:sdt>
              <w:sdtPr>
                <w:id w:val="90156132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  <w:r w:rsidRPr="00214DCA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 xml:space="preserve">  </w:t>
            </w:r>
            <w:r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</w:t>
            </w:r>
          </w:p>
        </w:tc>
      </w:tr>
      <w:tr w:rsidR="004E0978" w14:paraId="32B7F2F6" w14:textId="77777777" w:rsidTr="004E0978">
        <w:trPr>
          <w:trHeight w:val="1581"/>
        </w:trPr>
        <w:tc>
          <w:tcPr>
            <w:tcW w:w="987" w:type="dxa"/>
            <w:vAlign w:val="center"/>
          </w:tcPr>
          <w:p w14:paraId="6F4106C2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794" w:type="dxa"/>
            <w:vAlign w:val="center"/>
          </w:tcPr>
          <w:p w14:paraId="2CAD2495" w14:textId="25C8D74A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commentRangeStart w:id="4"/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定价</w:t>
            </w:r>
            <w:r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  <w:t>方式</w:t>
            </w:r>
            <w:commentRangeEnd w:id="4"/>
            <w:r>
              <w:rPr>
                <w:rStyle w:val="af0"/>
              </w:rPr>
              <w:commentReference w:id="4"/>
            </w:r>
          </w:p>
        </w:tc>
        <w:tc>
          <w:tcPr>
            <w:tcW w:w="10171" w:type="dxa"/>
            <w:gridSpan w:val="4"/>
            <w:vAlign w:val="center"/>
          </w:tcPr>
          <w:p w14:paraId="7149AE7D" w14:textId="39DB9829" w:rsidR="004E0978" w:rsidRDefault="00A24C29" w:rsidP="00006DBA">
            <w:pPr>
              <w:pStyle w:val="3"/>
              <w:rPr>
                <w:rFonts w:ascii="仿宋" w:eastAsia="仿宋" w:hAnsi="仿宋"/>
                <w:b w:val="0"/>
                <w:bCs w:val="0"/>
              </w:rPr>
            </w:pPr>
            <w:sdt>
              <w:sdtPr>
                <w:rPr>
                  <w:b w:val="0"/>
                </w:rPr>
                <w:id w:val="-171033373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06DBA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4E0978" w:rsidRPr="00006DBA">
              <w:rPr>
                <w:rFonts w:ascii="仿宋" w:eastAsia="仿宋" w:hAnsi="仿宋" w:cs="Helvetica Neue" w:hint="eastAsia"/>
                <w:b w:val="0"/>
                <w:color w:val="000000" w:themeColor="text1"/>
                <w:kern w:val="0"/>
                <w:sz w:val="28"/>
                <w:szCs w:val="28"/>
                <w:u w:color="5E6B87"/>
              </w:rPr>
              <w:t>固定总价、</w:t>
            </w:r>
            <w:sdt>
              <w:sdtPr>
                <w:rPr>
                  <w:b w:val="0"/>
                </w:rPr>
                <w:id w:val="398004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 w:rsidRPr="00006DBA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4E0978" w:rsidRPr="00006DBA">
              <w:rPr>
                <w:rFonts w:ascii="仿宋" w:eastAsia="仿宋" w:hAnsi="仿宋" w:cs="Helvetica Neue" w:hint="eastAsia"/>
                <w:b w:val="0"/>
                <w:color w:val="000000" w:themeColor="text1"/>
                <w:kern w:val="0"/>
                <w:sz w:val="28"/>
                <w:szCs w:val="28"/>
                <w:u w:color="5E6B87"/>
              </w:rPr>
              <w:t>固定单价</w:t>
            </w:r>
          </w:p>
        </w:tc>
      </w:tr>
      <w:tr w:rsidR="004E0978" w14:paraId="53B4CCD7" w14:textId="77777777" w:rsidTr="004E0978">
        <w:trPr>
          <w:trHeight w:val="1087"/>
        </w:trPr>
        <w:tc>
          <w:tcPr>
            <w:tcW w:w="987" w:type="dxa"/>
            <w:vAlign w:val="center"/>
          </w:tcPr>
          <w:p w14:paraId="55F0A374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794" w:type="dxa"/>
            <w:vAlign w:val="center"/>
          </w:tcPr>
          <w:p w14:paraId="0BBB7C0D" w14:textId="04E3FF75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合同</w:t>
            </w:r>
            <w:r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  <w:t>文本</w:t>
            </w: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主要</w:t>
            </w:r>
            <w:r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  <w:t>条款</w:t>
            </w:r>
          </w:p>
        </w:tc>
        <w:tc>
          <w:tcPr>
            <w:tcW w:w="10171" w:type="dxa"/>
            <w:gridSpan w:val="4"/>
            <w:vAlign w:val="center"/>
          </w:tcPr>
          <w:p w14:paraId="5AD1D067" w14:textId="77777777" w:rsidR="004E0978" w:rsidRDefault="004E0978" w:rsidP="004E0978">
            <w:pPr>
              <w:spacing w:line="360" w:lineRule="auto"/>
              <w:rPr>
                <w:rFonts w:ascii="仿宋" w:eastAsia="仿宋" w:hAnsi="仿宋" w:cs="Arial Unicode MS"/>
                <w:sz w:val="28"/>
                <w:szCs w:val="28"/>
              </w:rPr>
            </w:pPr>
            <w:r>
              <w:rPr>
                <w:rFonts w:ascii="仿宋" w:eastAsia="仿宋" w:hAnsi="仿宋" w:cs="Arial Unicode MS" w:hint="eastAsia"/>
                <w:sz w:val="28"/>
                <w:szCs w:val="28"/>
              </w:rPr>
              <w:t>一、是否为学校范本合同</w:t>
            </w:r>
          </w:p>
          <w:p w14:paraId="3E34D43D" w14:textId="004A5F5F" w:rsidR="004E0978" w:rsidRDefault="00A24C29" w:rsidP="004E0978">
            <w:pPr>
              <w:spacing w:line="360" w:lineRule="auto"/>
              <w:rPr>
                <w:rFonts w:ascii="仿宋" w:eastAsia="仿宋" w:hAnsi="仿宋"/>
                <w:bCs/>
                <w:sz w:val="28"/>
                <w:szCs w:val="28"/>
                <w:u w:val="single"/>
              </w:rPr>
            </w:pPr>
            <w:sdt>
              <w:sdtPr>
                <w:id w:val="-99764141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cs="Arial Unicode MS" w:hint="eastAsia"/>
                <w:sz w:val="28"/>
                <w:szCs w:val="28"/>
              </w:rPr>
              <w:t>是</w:t>
            </w:r>
            <w:r w:rsidR="004E0978" w:rsidRPr="00214DCA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 w:rsidR="004E0978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>（补充具体</w:t>
            </w:r>
            <w:r w:rsidR="004E0978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>的</w:t>
            </w:r>
            <w:r w:rsidR="001E51BD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>范本</w:t>
            </w:r>
            <w:r w:rsidR="004E0978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>合同名称</w:t>
            </w:r>
            <w:r w:rsidR="004E0978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>）</w:t>
            </w:r>
            <w:r w:rsidR="004E0978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 xml:space="preserve">  </w:t>
            </w:r>
            <w:r w:rsidR="004E0978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 </w:t>
            </w:r>
          </w:p>
          <w:p w14:paraId="0BBEF351" w14:textId="77777777" w:rsidR="004E0978" w:rsidRPr="0087185C" w:rsidRDefault="00A24C29" w:rsidP="004E0978">
            <w:pPr>
              <w:spacing w:line="360" w:lineRule="auto"/>
              <w:rPr>
                <w:rFonts w:ascii="仿宋" w:hAnsi="仿宋" w:cs="Arial Unicode MS"/>
                <w:sz w:val="28"/>
                <w:szCs w:val="28"/>
              </w:rPr>
            </w:pPr>
            <w:sdt>
              <w:sdtPr>
                <w:id w:val="19258111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否，需附上政策法规处审定的合同及审核意见</w:t>
            </w:r>
          </w:p>
          <w:p w14:paraId="37892505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二、法律顾问是否审定：</w:t>
            </w:r>
          </w:p>
          <w:p w14:paraId="235E0C4E" w14:textId="77777777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18895642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是</w:t>
            </w:r>
          </w:p>
          <w:p w14:paraId="0BC30573" w14:textId="6A0ADDDB" w:rsidR="004E0978" w:rsidRDefault="00A24C29" w:rsidP="004E0978">
            <w:pPr>
              <w:spacing w:line="360" w:lineRule="auto"/>
              <w:rPr>
                <w:rFonts w:ascii="仿宋" w:eastAsia="仿宋" w:hAnsi="仿宋"/>
              </w:rPr>
            </w:pPr>
            <w:sdt>
              <w:sdtPr>
                <w:id w:val="169387816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1710B4" w14:paraId="492B9576" w14:textId="77777777" w:rsidTr="004E0978">
        <w:trPr>
          <w:trHeight w:val="100"/>
        </w:trPr>
        <w:tc>
          <w:tcPr>
            <w:tcW w:w="987" w:type="dxa"/>
            <w:vMerge w:val="restart"/>
            <w:vAlign w:val="center"/>
          </w:tcPr>
          <w:p w14:paraId="5A23398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2794" w:type="dxa"/>
            <w:vMerge w:val="restart"/>
            <w:vAlign w:val="center"/>
          </w:tcPr>
          <w:p w14:paraId="1463FA8B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履约</w:t>
            </w:r>
            <w:r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  <w:t>验收方案</w:t>
            </w:r>
          </w:p>
        </w:tc>
        <w:tc>
          <w:tcPr>
            <w:tcW w:w="4124" w:type="dxa"/>
            <w:gridSpan w:val="2"/>
            <w:vAlign w:val="center"/>
          </w:tcPr>
          <w:p w14:paraId="5A8F66EF" w14:textId="77777777" w:rsidR="001710B4" w:rsidRPr="004E0978" w:rsidRDefault="00D0706A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E0978">
              <w:rPr>
                <w:rFonts w:ascii="仿宋" w:eastAsia="仿宋" w:hAnsi="仿宋"/>
                <w:b/>
                <w:sz w:val="28"/>
                <w:szCs w:val="28"/>
              </w:rPr>
              <w:t>履约验收的主体</w:t>
            </w:r>
          </w:p>
        </w:tc>
        <w:tc>
          <w:tcPr>
            <w:tcW w:w="6047" w:type="dxa"/>
            <w:gridSpan w:val="2"/>
            <w:vAlign w:val="center"/>
          </w:tcPr>
          <w:p w14:paraId="4A6CC0C1" w14:textId="1CAF8AE8" w:rsidR="001710B4" w:rsidRDefault="00006DB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中山</w:t>
            </w:r>
            <w:r>
              <w:rPr>
                <w:rFonts w:ascii="仿宋" w:eastAsia="仿宋" w:hAnsi="仿宋"/>
                <w:sz w:val="28"/>
                <w:szCs w:val="28"/>
              </w:rPr>
              <w:t>大学</w:t>
            </w:r>
          </w:p>
        </w:tc>
      </w:tr>
      <w:tr w:rsidR="001710B4" w14:paraId="1B8E4188" w14:textId="77777777" w:rsidTr="004E0978">
        <w:trPr>
          <w:trHeight w:val="94"/>
        </w:trPr>
        <w:tc>
          <w:tcPr>
            <w:tcW w:w="987" w:type="dxa"/>
            <w:vMerge/>
            <w:vAlign w:val="center"/>
          </w:tcPr>
          <w:p w14:paraId="2811B88B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4AE17CD2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124" w:type="dxa"/>
            <w:gridSpan w:val="2"/>
            <w:vAlign w:val="center"/>
          </w:tcPr>
          <w:p w14:paraId="477E5357" w14:textId="77777777" w:rsidR="001710B4" w:rsidRPr="004E0978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E0978">
              <w:rPr>
                <w:rFonts w:ascii="仿宋" w:eastAsia="仿宋" w:hAnsi="仿宋"/>
                <w:b/>
                <w:sz w:val="28"/>
                <w:szCs w:val="28"/>
              </w:rPr>
              <w:t>时间</w:t>
            </w:r>
          </w:p>
        </w:tc>
        <w:tc>
          <w:tcPr>
            <w:tcW w:w="6047" w:type="dxa"/>
            <w:gridSpan w:val="2"/>
            <w:vAlign w:val="center"/>
          </w:tcPr>
          <w:p w14:paraId="544FFC48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5708D043" w14:textId="77777777" w:rsidTr="004E0978">
        <w:trPr>
          <w:trHeight w:val="94"/>
        </w:trPr>
        <w:tc>
          <w:tcPr>
            <w:tcW w:w="987" w:type="dxa"/>
            <w:vMerge/>
            <w:vAlign w:val="center"/>
          </w:tcPr>
          <w:p w14:paraId="3B74BD0C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8854982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124" w:type="dxa"/>
            <w:gridSpan w:val="2"/>
            <w:vAlign w:val="center"/>
          </w:tcPr>
          <w:p w14:paraId="7C61B306" w14:textId="77777777" w:rsidR="001710B4" w:rsidRPr="004E0978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E0978">
              <w:rPr>
                <w:rFonts w:ascii="仿宋" w:eastAsia="仿宋" w:hAnsi="仿宋"/>
                <w:b/>
                <w:sz w:val="28"/>
                <w:szCs w:val="28"/>
              </w:rPr>
              <w:t>方式</w:t>
            </w:r>
          </w:p>
        </w:tc>
        <w:tc>
          <w:tcPr>
            <w:tcW w:w="6047" w:type="dxa"/>
            <w:gridSpan w:val="2"/>
            <w:vAlign w:val="center"/>
          </w:tcPr>
          <w:p w14:paraId="4B1DF33A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0741A5C6" w14:textId="77777777" w:rsidTr="004E0978">
        <w:trPr>
          <w:trHeight w:val="94"/>
        </w:trPr>
        <w:tc>
          <w:tcPr>
            <w:tcW w:w="987" w:type="dxa"/>
            <w:vMerge/>
            <w:vAlign w:val="center"/>
          </w:tcPr>
          <w:p w14:paraId="082A6C2A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5E844838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124" w:type="dxa"/>
            <w:gridSpan w:val="2"/>
            <w:vAlign w:val="center"/>
          </w:tcPr>
          <w:p w14:paraId="13D378B1" w14:textId="77777777" w:rsidR="001710B4" w:rsidRPr="004E0978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E0978">
              <w:rPr>
                <w:rFonts w:ascii="仿宋" w:eastAsia="仿宋" w:hAnsi="仿宋"/>
                <w:b/>
                <w:sz w:val="28"/>
                <w:szCs w:val="28"/>
              </w:rPr>
              <w:t>程序</w:t>
            </w:r>
          </w:p>
        </w:tc>
        <w:tc>
          <w:tcPr>
            <w:tcW w:w="6047" w:type="dxa"/>
            <w:gridSpan w:val="2"/>
            <w:vAlign w:val="center"/>
          </w:tcPr>
          <w:p w14:paraId="32C9EACE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50963771" w14:textId="77777777" w:rsidTr="004E0978">
        <w:trPr>
          <w:trHeight w:val="94"/>
        </w:trPr>
        <w:tc>
          <w:tcPr>
            <w:tcW w:w="987" w:type="dxa"/>
            <w:vMerge/>
            <w:vAlign w:val="center"/>
          </w:tcPr>
          <w:p w14:paraId="7C815499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8977037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124" w:type="dxa"/>
            <w:gridSpan w:val="2"/>
            <w:vAlign w:val="center"/>
          </w:tcPr>
          <w:p w14:paraId="34B8A08F" w14:textId="77777777" w:rsidR="001710B4" w:rsidRPr="004E0978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4E0978">
              <w:rPr>
                <w:rFonts w:ascii="仿宋" w:eastAsia="仿宋" w:hAnsi="仿宋"/>
                <w:b/>
                <w:sz w:val="28"/>
                <w:szCs w:val="28"/>
              </w:rPr>
              <w:t>内容</w:t>
            </w:r>
          </w:p>
        </w:tc>
        <w:tc>
          <w:tcPr>
            <w:tcW w:w="6047" w:type="dxa"/>
            <w:gridSpan w:val="2"/>
            <w:vAlign w:val="center"/>
          </w:tcPr>
          <w:p w14:paraId="059C19CB" w14:textId="66804031" w:rsidR="001710B4" w:rsidRPr="004E0978" w:rsidRDefault="004E0978" w:rsidP="004E0978">
            <w:pPr>
              <w:spacing w:line="360" w:lineRule="auto"/>
              <w:rPr>
                <w:rFonts w:ascii="仿宋" w:eastAsia="仿宋" w:hAnsi="仿宋"/>
              </w:rPr>
            </w:pPr>
            <w:r w:rsidRPr="00241F22">
              <w:rPr>
                <w:rFonts w:ascii="仿宋" w:eastAsia="仿宋" w:hAnsi="仿宋" w:hint="eastAsia"/>
                <w:sz w:val="28"/>
                <w:szCs w:val="28"/>
              </w:rPr>
              <w:t>验收内容包括但不限于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服务需求书</w:t>
            </w:r>
            <w:r>
              <w:rPr>
                <w:rFonts w:ascii="仿宋" w:eastAsia="仿宋" w:hAnsi="仿宋"/>
                <w:sz w:val="28"/>
                <w:szCs w:val="28"/>
              </w:rPr>
              <w:t>中的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各项</w:t>
            </w:r>
            <w:r>
              <w:rPr>
                <w:rFonts w:ascii="仿宋" w:eastAsia="仿宋" w:hAnsi="仿宋"/>
                <w:sz w:val="28"/>
                <w:szCs w:val="28"/>
              </w:rPr>
              <w:t>要求</w:t>
            </w:r>
            <w:r w:rsidRPr="00241F22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1710B4" w14:paraId="2984F8A6" w14:textId="77777777" w:rsidTr="004E0978">
        <w:trPr>
          <w:trHeight w:val="411"/>
        </w:trPr>
        <w:tc>
          <w:tcPr>
            <w:tcW w:w="987" w:type="dxa"/>
            <w:vMerge/>
            <w:vAlign w:val="center"/>
          </w:tcPr>
          <w:p w14:paraId="2DD9DAD2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19AC6BEE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124" w:type="dxa"/>
            <w:gridSpan w:val="2"/>
            <w:vAlign w:val="center"/>
          </w:tcPr>
          <w:p w14:paraId="06B54170" w14:textId="445C2CA2" w:rsidR="001710B4" w:rsidRPr="004E0978" w:rsidRDefault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commentRangeStart w:id="5"/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验收标准</w:t>
            </w:r>
            <w:commentRangeEnd w:id="5"/>
            <w:r w:rsidRPr="00BA6DE6">
              <w:rPr>
                <w:rStyle w:val="af0"/>
                <w:b/>
              </w:rPr>
              <w:commentReference w:id="5"/>
            </w:r>
          </w:p>
        </w:tc>
        <w:tc>
          <w:tcPr>
            <w:tcW w:w="6047" w:type="dxa"/>
            <w:gridSpan w:val="2"/>
            <w:vAlign w:val="center"/>
          </w:tcPr>
          <w:p w14:paraId="4F05B887" w14:textId="671FA7D8" w:rsidR="001710B4" w:rsidRDefault="001710B4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12411654" w14:textId="77777777" w:rsidTr="004E0978">
        <w:trPr>
          <w:trHeight w:val="699"/>
        </w:trPr>
        <w:tc>
          <w:tcPr>
            <w:tcW w:w="987" w:type="dxa"/>
            <w:vMerge/>
            <w:vAlign w:val="center"/>
          </w:tcPr>
          <w:p w14:paraId="6D43B778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59E25527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2423" w:type="dxa"/>
            <w:vAlign w:val="center"/>
          </w:tcPr>
          <w:p w14:paraId="5AE99BF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其它事项</w:t>
            </w:r>
          </w:p>
        </w:tc>
        <w:tc>
          <w:tcPr>
            <w:tcW w:w="7748" w:type="dxa"/>
            <w:gridSpan w:val="3"/>
            <w:vAlign w:val="center"/>
          </w:tcPr>
          <w:p w14:paraId="4F1275E1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E0978" w14:paraId="65D5A928" w14:textId="77777777" w:rsidTr="004E0978">
        <w:trPr>
          <w:trHeight w:val="94"/>
        </w:trPr>
        <w:tc>
          <w:tcPr>
            <w:tcW w:w="987" w:type="dxa"/>
            <w:vMerge/>
            <w:vAlign w:val="center"/>
          </w:tcPr>
          <w:p w14:paraId="660242F8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7FD0159B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691" w:type="dxa"/>
            <w:gridSpan w:val="3"/>
            <w:vAlign w:val="center"/>
          </w:tcPr>
          <w:p w14:paraId="6CD9E2A0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邀请参加本项目的其他供应商参与验收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相关验收意见作为验收的参考资料。</w:t>
            </w:r>
          </w:p>
        </w:tc>
        <w:tc>
          <w:tcPr>
            <w:tcW w:w="5480" w:type="dxa"/>
            <w:vAlign w:val="center"/>
          </w:tcPr>
          <w:p w14:paraId="7DD8161F" w14:textId="7E687B1E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743982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 w:rsidRPr="008718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E0978" w:rsidRPr="0087185C">
              <w:rPr>
                <w:rFonts w:ascii="仿宋" w:eastAsia="仿宋" w:hAnsi="仿宋" w:hint="eastAsia"/>
                <w:sz w:val="28"/>
                <w:szCs w:val="28"/>
              </w:rPr>
              <w:t xml:space="preserve">是    </w:t>
            </w:r>
            <w:sdt>
              <w:sdtPr>
                <w:rPr>
                  <w:sz w:val="28"/>
                  <w:szCs w:val="28"/>
                </w:rPr>
                <w:id w:val="434172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E0978" w:rsidRPr="0087185C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4E0978" w14:paraId="5F0E626E" w14:textId="77777777" w:rsidTr="004E0978">
        <w:trPr>
          <w:trHeight w:val="94"/>
        </w:trPr>
        <w:tc>
          <w:tcPr>
            <w:tcW w:w="987" w:type="dxa"/>
            <w:vMerge/>
            <w:vAlign w:val="center"/>
          </w:tcPr>
          <w:p w14:paraId="50C75426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9F40FDF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691" w:type="dxa"/>
            <w:gridSpan w:val="3"/>
            <w:vAlign w:val="center"/>
          </w:tcPr>
          <w:p w14:paraId="73119E39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邀请第三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方专业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机构及专家参与验</w:t>
            </w:r>
            <w:r>
              <w:rPr>
                <w:rFonts w:ascii="仿宋" w:eastAsia="仿宋" w:hAnsi="仿宋"/>
                <w:sz w:val="28"/>
                <w:szCs w:val="28"/>
              </w:rPr>
              <w:lastRenderedPageBreak/>
              <w:t>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相关验收意见作为验收的参考资料。</w:t>
            </w:r>
          </w:p>
        </w:tc>
        <w:tc>
          <w:tcPr>
            <w:tcW w:w="5480" w:type="dxa"/>
            <w:vAlign w:val="center"/>
          </w:tcPr>
          <w:p w14:paraId="05EFE41A" w14:textId="6D4BC358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5547437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 w:rsidRPr="008718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E0978" w:rsidRPr="0087185C">
              <w:rPr>
                <w:rFonts w:ascii="仿宋" w:eastAsia="仿宋" w:hAnsi="仿宋" w:hint="eastAsia"/>
                <w:sz w:val="28"/>
                <w:szCs w:val="28"/>
              </w:rPr>
              <w:t xml:space="preserve">是    </w:t>
            </w:r>
            <w:sdt>
              <w:sdtPr>
                <w:rPr>
                  <w:sz w:val="28"/>
                  <w:szCs w:val="28"/>
                </w:rPr>
                <w:id w:val="213697992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4E0978" w:rsidRPr="0087185C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4E0978" w14:paraId="7E66A8B8" w14:textId="77777777" w:rsidTr="004E0978">
        <w:trPr>
          <w:trHeight w:val="1087"/>
        </w:trPr>
        <w:tc>
          <w:tcPr>
            <w:tcW w:w="987" w:type="dxa"/>
            <w:vAlign w:val="center"/>
          </w:tcPr>
          <w:p w14:paraId="522F84A9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794" w:type="dxa"/>
            <w:vAlign w:val="center"/>
          </w:tcPr>
          <w:p w14:paraId="0401358B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风险</w:t>
            </w:r>
            <w:r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  <w:t>管控措施</w:t>
            </w:r>
          </w:p>
        </w:tc>
        <w:tc>
          <w:tcPr>
            <w:tcW w:w="10171" w:type="dxa"/>
            <w:gridSpan w:val="4"/>
            <w:vAlign w:val="center"/>
          </w:tcPr>
          <w:p w14:paraId="3D6FC96C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（针对《政府采购需求管理办法》第十一条规定的采购项目）</w:t>
            </w:r>
          </w:p>
          <w:p w14:paraId="048F095B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（详见风险管控措施表）</w:t>
            </w:r>
          </w:p>
        </w:tc>
      </w:tr>
      <w:tr w:rsidR="004E0978" w14:paraId="5DD89D58" w14:textId="77777777" w:rsidTr="004E0978">
        <w:trPr>
          <w:trHeight w:val="1566"/>
        </w:trPr>
        <w:tc>
          <w:tcPr>
            <w:tcW w:w="13952" w:type="dxa"/>
            <w:gridSpan w:val="6"/>
            <w:vAlign w:val="center"/>
          </w:tcPr>
          <w:p w14:paraId="436391AE" w14:textId="77777777" w:rsidR="004E0978" w:rsidRDefault="004E0978" w:rsidP="004E0978">
            <w:pPr>
              <w:snapToGrid w:val="0"/>
              <w:spacing w:line="360" w:lineRule="auto"/>
              <w:ind w:firstLineChars="200" w:firstLine="602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采购过程和合同履行过程中，预判风险发生的环节、可能性、影响程度和管控责任，提出处置措施和替代方案</w:t>
            </w:r>
          </w:p>
        </w:tc>
      </w:tr>
      <w:tr w:rsidR="004E0978" w14:paraId="436D9EEC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5A1930B4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国家政策变化</w:t>
            </w:r>
          </w:p>
        </w:tc>
        <w:tc>
          <w:tcPr>
            <w:tcW w:w="10171" w:type="dxa"/>
            <w:gridSpan w:val="4"/>
            <w:vAlign w:val="center"/>
          </w:tcPr>
          <w:p w14:paraId="1A237F74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5EDD38EA" w14:textId="77777777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184034867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                </w:t>
            </w:r>
          </w:p>
          <w:p w14:paraId="07EA528D" w14:textId="67DD568D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-8647070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06BB1DB5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5F76AA4F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66708C16" w14:textId="24260780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104679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41228852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7147566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-6502116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5AB63830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536F69F1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74401D70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4F637F81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1B9675DC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76344C64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463997AE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371F5659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实施环境变化</w:t>
            </w:r>
          </w:p>
        </w:tc>
        <w:tc>
          <w:tcPr>
            <w:tcW w:w="10171" w:type="dxa"/>
            <w:gridSpan w:val="4"/>
            <w:vAlign w:val="center"/>
          </w:tcPr>
          <w:p w14:paraId="62FF2BBD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723DE725" w14:textId="77777777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-6118186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                </w:t>
            </w:r>
          </w:p>
          <w:p w14:paraId="7575E0AF" w14:textId="4BD96F73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4962444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5A6358B3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2A7CBCAA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0E5E800E" w14:textId="53E0AFCA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15065538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-157897475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194703963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-172976171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1EE8FB43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304EAD09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5550FC39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17AC1B55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6AFC0A09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6219ED29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1A108990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40A152C3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重大技术变化</w:t>
            </w:r>
          </w:p>
        </w:tc>
        <w:tc>
          <w:tcPr>
            <w:tcW w:w="10171" w:type="dxa"/>
            <w:gridSpan w:val="4"/>
            <w:vAlign w:val="center"/>
          </w:tcPr>
          <w:p w14:paraId="2EAEBEF9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00E11CD2" w14:textId="77777777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2841708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                </w:t>
            </w:r>
          </w:p>
          <w:p w14:paraId="6508B4E4" w14:textId="571B46E8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-13396917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1B1367F5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077A2106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73519022" w14:textId="4D7123D4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538281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2412210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-133914948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112943381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302B1EA5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5287E25E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42040B1D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7F31DFC8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014361E2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10EC896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68E903C9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3762F754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预算项目调整</w:t>
            </w:r>
          </w:p>
        </w:tc>
        <w:tc>
          <w:tcPr>
            <w:tcW w:w="10171" w:type="dxa"/>
            <w:gridSpan w:val="4"/>
            <w:vAlign w:val="center"/>
          </w:tcPr>
          <w:p w14:paraId="14BB450C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6F549720" w14:textId="77777777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13997960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                </w:t>
            </w:r>
          </w:p>
          <w:p w14:paraId="4414B177" w14:textId="1B36A88E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-26824319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56327CD6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4E4322E4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009E5BC0" w14:textId="116D508F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1836453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157709234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-212730395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-12652201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0BCD6221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69EBFE66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D8B8080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056215E4" w14:textId="77777777" w:rsidTr="004E0978">
        <w:trPr>
          <w:trHeight w:val="604"/>
        </w:trPr>
        <w:tc>
          <w:tcPr>
            <w:tcW w:w="3781" w:type="dxa"/>
            <w:gridSpan w:val="2"/>
            <w:vMerge/>
            <w:vAlign w:val="center"/>
          </w:tcPr>
          <w:p w14:paraId="613A453B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37EDFF2" w14:textId="77777777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4E0978" w14:paraId="2B841E40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1EEE908A" w14:textId="3D9619D4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因质疑投诉影响采购进度</w:t>
            </w:r>
          </w:p>
        </w:tc>
        <w:tc>
          <w:tcPr>
            <w:tcW w:w="10171" w:type="dxa"/>
            <w:gridSpan w:val="4"/>
            <w:vAlign w:val="center"/>
          </w:tcPr>
          <w:p w14:paraId="6ADDF8F9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60A54B49" w14:textId="77777777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81098752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sym w:font="Wingdings" w:char="F0FE"/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  <w:r w:rsidR="004E0978" w:rsidRPr="001C26A7">
              <w:rPr>
                <w:rFonts w:ascii="仿宋" w:eastAsia="仿宋" w:hAnsi="仿宋" w:hint="eastAsia"/>
                <w:sz w:val="28"/>
                <w:szCs w:val="28"/>
                <w:u w:val="single"/>
              </w:rPr>
              <w:t>供应商</w:t>
            </w:r>
            <w:r w:rsidR="004E0978" w:rsidRPr="001C26A7">
              <w:rPr>
                <w:rFonts w:ascii="仿宋" w:eastAsia="仿宋" w:hAnsi="仿宋"/>
                <w:sz w:val="28"/>
                <w:szCs w:val="28"/>
                <w:u w:val="single"/>
              </w:rPr>
              <w:t>对采购文件</w:t>
            </w:r>
            <w:r w:rsidR="004E0978" w:rsidRPr="001C26A7">
              <w:rPr>
                <w:rFonts w:ascii="仿宋" w:eastAsia="仿宋" w:hAnsi="仿宋" w:hint="eastAsia"/>
                <w:sz w:val="28"/>
                <w:szCs w:val="28"/>
                <w:u w:val="single"/>
              </w:rPr>
              <w:t>、</w:t>
            </w:r>
            <w:r w:rsidR="004E0978" w:rsidRPr="001C26A7">
              <w:rPr>
                <w:rFonts w:ascii="仿宋" w:eastAsia="仿宋" w:hAnsi="仿宋"/>
                <w:sz w:val="28"/>
                <w:szCs w:val="28"/>
                <w:u w:val="single"/>
              </w:rPr>
              <w:t>采购活动过程</w:t>
            </w:r>
            <w:r w:rsidR="004E0978" w:rsidRPr="001C26A7">
              <w:rPr>
                <w:rFonts w:ascii="仿宋" w:eastAsia="仿宋" w:hAnsi="仿宋" w:hint="eastAsia"/>
                <w:sz w:val="28"/>
                <w:szCs w:val="28"/>
                <w:u w:val="single"/>
              </w:rPr>
              <w:t>、</w:t>
            </w:r>
            <w:r w:rsidR="004E0978" w:rsidRPr="001C26A7">
              <w:rPr>
                <w:rFonts w:ascii="仿宋" w:eastAsia="仿宋" w:hAnsi="仿宋"/>
                <w:sz w:val="28"/>
                <w:szCs w:val="28"/>
                <w:u w:val="single"/>
              </w:rPr>
              <w:t>采购结果提出质疑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>。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</w:p>
          <w:p w14:paraId="5024B6C2" w14:textId="40461FD6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171038086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11DF0D1F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068934B3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58B77A63" w14:textId="03E2E950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71717685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1691408289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sym w:font="Wingdings" w:char="F0FE"/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-165775526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-102216128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7FBE833D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350719FB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6C7C831B" w14:textId="05425983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>
              <w:rPr>
                <w:rFonts w:ascii="仿宋" w:eastAsia="仿宋" w:hAnsi="仿宋" w:cs="Helvetica Neue" w:hint="eastAsia"/>
                <w:kern w:val="0"/>
                <w:sz w:val="28"/>
                <w:szCs w:val="28"/>
                <w:u w:color="5E6B87"/>
              </w:rPr>
              <w:t>采购招标前，招标中心、用户部门应合理设置采购需求和评审细则，保障采购项目公平公正进行。</w:t>
            </w:r>
          </w:p>
        </w:tc>
      </w:tr>
      <w:tr w:rsidR="004E0978" w14:paraId="3B9E3673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4ABDB2AC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6A7C3F88" w14:textId="4361E091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：需求部分按照《政府采购需求管理办法》要求开展需求调查，招标文件经过多部门多次会商，将风险降至最低。</w:t>
            </w:r>
          </w:p>
        </w:tc>
      </w:tr>
      <w:tr w:rsidR="004E0978" w14:paraId="13CCA41D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3F9B9EC9" w14:textId="4D7F29B1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采购失败</w:t>
            </w:r>
          </w:p>
        </w:tc>
        <w:tc>
          <w:tcPr>
            <w:tcW w:w="10171" w:type="dxa"/>
            <w:gridSpan w:val="4"/>
            <w:vAlign w:val="center"/>
          </w:tcPr>
          <w:p w14:paraId="20189AA2" w14:textId="77777777" w:rsidR="004E0978" w:rsidRDefault="004E0978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6AF1061A" w14:textId="0DF970CB" w:rsidR="004E0978" w:rsidRDefault="00A24C29" w:rsidP="004E0978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-514535582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sym w:font="Wingdings" w:char="F0FE"/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</w:t>
            </w:r>
            <w:r w:rsidR="004E0978">
              <w:rPr>
                <w:rFonts w:ascii="仿宋" w:eastAsia="仿宋" w:hAnsi="仿宋" w:hint="eastAsia"/>
                <w:sz w:val="28"/>
                <w:szCs w:val="28"/>
                <w:u w:val="single"/>
              </w:rPr>
              <w:t>合格投标人不足三家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>导致项目流标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 w:rsidR="004E0978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</w:t>
            </w:r>
          </w:p>
          <w:p w14:paraId="16E61552" w14:textId="3B83F7B3" w:rsidR="004E0978" w:rsidRDefault="00A24C29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942498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4E09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E0978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381DE2BF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2CC09E4A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748547BC" w14:textId="4D50FEBC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-4465424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7501654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-1194761579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sym w:font="Wingdings" w:char="F0FE"/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124808545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4E0978" w14:paraId="21991CDE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6D907F24" w14:textId="77777777" w:rsidR="004E0978" w:rsidRDefault="004E0978" w:rsidP="004E0978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5B6A8C66" w14:textId="110EF6FF" w:rsidR="004E0978" w:rsidRDefault="004E0978" w:rsidP="004E0978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Pr="000B5CA3">
              <w:rPr>
                <w:rFonts w:ascii="仿宋" w:eastAsia="仿宋" w:hAnsi="仿宋" w:hint="eastAsia"/>
                <w:sz w:val="28"/>
                <w:szCs w:val="28"/>
              </w:rPr>
              <w:t>及时关注采购过程，针对导致失败的原因提前做好预防措施。</w:t>
            </w:r>
          </w:p>
        </w:tc>
      </w:tr>
      <w:tr w:rsidR="00696B81" w14:paraId="7F496F2D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09F53523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F0433F1" w14:textId="69BF2521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  <w:r w:rsidRPr="000B5CA3">
              <w:rPr>
                <w:rFonts w:ascii="仿宋" w:eastAsia="仿宋" w:hAnsi="仿宋" w:hint="eastAsia"/>
                <w:sz w:val="28"/>
                <w:szCs w:val="28"/>
              </w:rPr>
              <w:t>完善采购方案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，根据实际情况，</w:t>
            </w:r>
            <w:r w:rsidRPr="000B5CA3">
              <w:rPr>
                <w:rFonts w:ascii="仿宋" w:eastAsia="仿宋" w:hAnsi="仿宋" w:hint="eastAsia"/>
                <w:sz w:val="28"/>
                <w:szCs w:val="28"/>
              </w:rPr>
              <w:t>重新组织采购招标。</w:t>
            </w:r>
          </w:p>
        </w:tc>
      </w:tr>
      <w:tr w:rsidR="00696B81" w14:paraId="1364A9DB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3F3B0E41" w14:textId="78C06CA0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不按规定签订合同</w:t>
            </w:r>
          </w:p>
        </w:tc>
        <w:tc>
          <w:tcPr>
            <w:tcW w:w="10171" w:type="dxa"/>
            <w:gridSpan w:val="4"/>
            <w:vAlign w:val="center"/>
          </w:tcPr>
          <w:p w14:paraId="692432DC" w14:textId="77777777" w:rsidR="00696B81" w:rsidRDefault="00696B81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2CC0244C" w14:textId="77777777" w:rsidR="00696B81" w:rsidRDefault="00A24C29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-62609068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sym w:font="Wingdings" w:char="F0FE"/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>中标供应商因自身原因无法履行投标承诺而放弃中标不签合同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</w:t>
            </w:r>
          </w:p>
          <w:p w14:paraId="286A5C53" w14:textId="623D538B" w:rsidR="00696B81" w:rsidRDefault="00A24C29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71717348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376278B7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17D4F7E6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6036F504" w14:textId="509BFC1B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191951934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-1634816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-40909655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sym w:font="Wingdings" w:char="F0FE"/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1172526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765B9506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57BDCB49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272CA250" w14:textId="69A0A0EA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：追究第一中标候选人的责任。</w:t>
            </w:r>
          </w:p>
        </w:tc>
      </w:tr>
      <w:tr w:rsidR="00696B81" w14:paraId="1FB25C6D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32710FB3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36741E12" w14:textId="010170CE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：追究第一中标候选人的责任。按法规选择第二中标候选人，或重新招标。</w:t>
            </w:r>
          </w:p>
        </w:tc>
      </w:tr>
      <w:tr w:rsidR="00696B81" w14:paraId="43756117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18908ACE" w14:textId="43DC13C1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不按规定履行合同</w:t>
            </w:r>
          </w:p>
        </w:tc>
        <w:tc>
          <w:tcPr>
            <w:tcW w:w="10171" w:type="dxa"/>
            <w:gridSpan w:val="4"/>
            <w:vAlign w:val="center"/>
          </w:tcPr>
          <w:p w14:paraId="1D7626E8" w14:textId="77777777" w:rsidR="00696B81" w:rsidRDefault="00696B81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58BF5ABC" w14:textId="77777777" w:rsidR="00696B81" w:rsidRDefault="00A24C29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1606388938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sym w:font="Wingdings" w:char="F0FE"/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>在履行合同过程中未严格按照合同约定履行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</w:t>
            </w:r>
          </w:p>
          <w:p w14:paraId="4B9237D9" w14:textId="4008D0F0" w:rsidR="00696B81" w:rsidRDefault="00A24C29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-19773732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14CD6009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091A805B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58BAE418" w14:textId="32C6E12A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19528209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20683731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1248916371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sym w:font="Wingdings" w:char="F0FE"/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-10264035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5A86D955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25EA01A7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D4E28FB" w14:textId="53B3F024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：用户单位和</w:t>
            </w:r>
            <w:r>
              <w:rPr>
                <w:rFonts w:ascii="仿宋" w:eastAsia="仿宋" w:hAnsi="仿宋"/>
                <w:sz w:val="28"/>
                <w:szCs w:val="28"/>
              </w:rPr>
              <w:t>职能部门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严格按照招标文件及响应的投标文件与中标人签订合同，在合</w:t>
            </w:r>
            <w:r w:rsidRPr="000B5CA3">
              <w:rPr>
                <w:rFonts w:ascii="仿宋" w:eastAsia="仿宋" w:hAnsi="仿宋" w:hint="eastAsia"/>
                <w:sz w:val="28"/>
                <w:szCs w:val="28"/>
              </w:rPr>
              <w:t>同中明确相关违约责任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，并严格按照验收标准执行验收。</w:t>
            </w:r>
          </w:p>
        </w:tc>
      </w:tr>
      <w:tr w:rsidR="00696B81" w14:paraId="110D50BB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024C7BE8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4B3A2795" w14:textId="2BF9F832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：1.</w:t>
            </w:r>
            <w:r w:rsidRPr="00030C8A">
              <w:rPr>
                <w:rFonts w:ascii="仿宋" w:eastAsia="仿宋" w:hAnsi="仿宋" w:hint="eastAsia"/>
                <w:sz w:val="28"/>
                <w:szCs w:val="28"/>
              </w:rPr>
              <w:t>按照合同约定，对于不按规定履约合同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的中标供应商</w:t>
            </w:r>
            <w:r w:rsidRPr="00030C8A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追究其</w:t>
            </w:r>
            <w:r w:rsidRPr="00030C8A">
              <w:rPr>
                <w:rFonts w:ascii="仿宋" w:eastAsia="仿宋" w:hAnsi="仿宋" w:hint="eastAsia"/>
                <w:sz w:val="28"/>
                <w:szCs w:val="28"/>
              </w:rPr>
              <w:t>相关违约责任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。2</w:t>
            </w:r>
            <w:r>
              <w:rPr>
                <w:rFonts w:ascii="仿宋" w:eastAsia="仿宋" w:hAnsi="仿宋"/>
                <w:sz w:val="28"/>
                <w:szCs w:val="28"/>
              </w:rPr>
              <w:t>.</w:t>
            </w:r>
            <w:r w:rsidRPr="00030C8A">
              <w:rPr>
                <w:rFonts w:ascii="仿宋" w:eastAsia="仿宋" w:hAnsi="仿宋" w:hint="eastAsia"/>
                <w:sz w:val="28"/>
                <w:szCs w:val="28"/>
              </w:rPr>
              <w:t>根据实际情况，重新组织采购招标。</w:t>
            </w:r>
          </w:p>
        </w:tc>
      </w:tr>
      <w:tr w:rsidR="00696B81" w14:paraId="3B91D90B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46DED8FF" w14:textId="42B0AAE6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出现损害国家利益和社会公共利益情形</w:t>
            </w:r>
          </w:p>
        </w:tc>
        <w:tc>
          <w:tcPr>
            <w:tcW w:w="10171" w:type="dxa"/>
            <w:gridSpan w:val="4"/>
            <w:vAlign w:val="center"/>
          </w:tcPr>
          <w:p w14:paraId="2116E08A" w14:textId="77777777" w:rsidR="00696B81" w:rsidRDefault="00696B81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05B0CC8D" w14:textId="04D0B5D9" w:rsidR="00696B81" w:rsidRDefault="00A24C29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-51144215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                </w:t>
            </w:r>
          </w:p>
          <w:p w14:paraId="616D5CE6" w14:textId="6AA3FC76" w:rsidR="00696B81" w:rsidRDefault="00A24C29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-8835555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733B7164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65404DA4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6EEF73D4" w14:textId="4EFCA140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-167904322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-6806540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163598650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-125157657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1F9BD9DE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4A7A0064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456DC7EE" w14:textId="6E87EAC4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696B81" w14:paraId="77AB9CB1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3901DC69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7717BEB" w14:textId="761FD20C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696B81" w14:paraId="15E0AD59" w14:textId="77777777" w:rsidTr="004E0978">
        <w:trPr>
          <w:trHeight w:val="270"/>
        </w:trPr>
        <w:tc>
          <w:tcPr>
            <w:tcW w:w="3781" w:type="dxa"/>
            <w:gridSpan w:val="2"/>
            <w:vMerge w:val="restart"/>
            <w:vAlign w:val="center"/>
          </w:tcPr>
          <w:p w14:paraId="0DA72698" w14:textId="0CB96519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其它情况</w:t>
            </w:r>
          </w:p>
        </w:tc>
        <w:tc>
          <w:tcPr>
            <w:tcW w:w="10171" w:type="dxa"/>
            <w:gridSpan w:val="4"/>
            <w:vAlign w:val="center"/>
          </w:tcPr>
          <w:p w14:paraId="195414AF" w14:textId="77777777" w:rsidR="00696B81" w:rsidRDefault="00696B81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可能性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14:paraId="49AA3F83" w14:textId="77777777" w:rsidR="00696B81" w:rsidRDefault="00A24C29" w:rsidP="00696B81">
            <w:pPr>
              <w:spacing w:line="360" w:lineRule="auto"/>
              <w:rPr>
                <w:rFonts w:ascii="仿宋" w:eastAsia="仿宋" w:hAnsi="仿宋"/>
                <w:sz w:val="28"/>
                <w:szCs w:val="28"/>
                <w:u w:val="single"/>
              </w:rPr>
            </w:pPr>
            <w:sdt>
              <w:sdtPr>
                <w:id w:val="152335641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="00696B81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="00696B81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                           </w:t>
            </w:r>
          </w:p>
          <w:p w14:paraId="59D32FE1" w14:textId="23535870" w:rsidR="00696B81" w:rsidRDefault="00A24C29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15807060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96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96B81"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5C00BA37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6766E44E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71516E48" w14:textId="4311CFFD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影响程度：</w:t>
            </w:r>
            <w:sdt>
              <w:sdtPr>
                <w:id w:val="202504987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高  </w:t>
            </w:r>
            <w:sdt>
              <w:sdtPr>
                <w:id w:val="-13062356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中  </w:t>
            </w:r>
            <w:sdt>
              <w:sdtPr>
                <w:id w:val="-178918569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 xml:space="preserve">低  </w:t>
            </w:r>
            <w:sdt>
              <w:sdtPr>
                <w:id w:val="57517516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无</w:t>
            </w:r>
          </w:p>
        </w:tc>
      </w:tr>
      <w:tr w:rsidR="00696B81" w14:paraId="742196A8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22F4A5C7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1E8875F2" w14:textId="44DF5AFC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管控责任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696B81" w14:paraId="5FC30736" w14:textId="77777777" w:rsidTr="004E0978">
        <w:trPr>
          <w:trHeight w:val="270"/>
        </w:trPr>
        <w:tc>
          <w:tcPr>
            <w:tcW w:w="3781" w:type="dxa"/>
            <w:gridSpan w:val="2"/>
            <w:vMerge/>
            <w:vAlign w:val="center"/>
          </w:tcPr>
          <w:p w14:paraId="479DB1C1" w14:textId="77777777" w:rsidR="00696B81" w:rsidRDefault="00696B81" w:rsidP="00696B81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10171" w:type="dxa"/>
            <w:gridSpan w:val="4"/>
            <w:vAlign w:val="center"/>
          </w:tcPr>
          <w:p w14:paraId="07B9035F" w14:textId="77777777" w:rsidR="00696B81" w:rsidRDefault="00696B81" w:rsidP="00696B81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处置措施和替代方案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</w:tbl>
    <w:p w14:paraId="472E6C37" w14:textId="60391D5B" w:rsidR="001710B4" w:rsidRDefault="001710B4" w:rsidP="00D0706A">
      <w:pPr>
        <w:rPr>
          <w:rFonts w:ascii="仿宋" w:eastAsia="仿宋" w:hAnsi="仿宋"/>
        </w:rPr>
      </w:pPr>
    </w:p>
    <w:sectPr w:rsidR="001710B4" w:rsidSect="00987486">
      <w:headerReference w:type="default" r:id="rId13"/>
      <w:footerReference w:type="default" r:id="rId14"/>
      <w:pgSz w:w="16840" w:h="11900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58:00Z" w:initials="z">
    <w:p w14:paraId="3EB7D4B1" w14:textId="77777777" w:rsidR="004E0978" w:rsidRPr="0060337F" w:rsidRDefault="004E0978" w:rsidP="004E0978">
      <w:pPr>
        <w:pStyle w:val="3"/>
        <w:ind w:firstLineChars="200" w:firstLine="422"/>
        <w:rPr>
          <w:rFonts w:ascii="宋体" w:eastAsia="宋体"/>
          <w:b w:val="0"/>
          <w:bCs w:val="0"/>
          <w:sz w:val="21"/>
          <w:szCs w:val="21"/>
        </w:rPr>
      </w:pPr>
      <w:r>
        <w:rPr>
          <w:rStyle w:val="af0"/>
        </w:rPr>
        <w:annotationRef/>
      </w:r>
      <w:r>
        <w:rPr>
          <w:rStyle w:val="af0"/>
        </w:rPr>
        <w:annotationRef/>
      </w:r>
      <w:r w:rsidRPr="0060337F">
        <w:rPr>
          <w:rFonts w:ascii="宋体" w:eastAsia="宋体" w:hint="eastAsia"/>
          <w:b w:val="0"/>
          <w:bCs w:val="0"/>
          <w:sz w:val="21"/>
          <w:szCs w:val="21"/>
        </w:rPr>
        <w:t>说明：根据采购需求特点提出的供应商资格条件，要与采购标的的功能、质量和供应商履约能力直接相关，且属于履行合同必需的条件，包括特定的专业资格或者技术资格、设备设施、业绩情况、专业人才及其管理能力等。</w:t>
      </w:r>
    </w:p>
    <w:p w14:paraId="2D6772FA" w14:textId="77777777" w:rsidR="004E0978" w:rsidRPr="0060337F" w:rsidRDefault="004E0978" w:rsidP="004E0978">
      <w:pPr>
        <w:pStyle w:val="3"/>
        <w:ind w:firstLineChars="200" w:firstLine="420"/>
        <w:rPr>
          <w:rFonts w:ascii="宋体" w:eastAsia="宋体"/>
          <w:b w:val="0"/>
          <w:bCs w:val="0"/>
          <w:sz w:val="21"/>
          <w:szCs w:val="21"/>
        </w:rPr>
      </w:pPr>
      <w:r w:rsidRPr="0060337F">
        <w:rPr>
          <w:rFonts w:ascii="宋体" w:eastAsia="宋体" w:hint="eastAsia"/>
          <w:b w:val="0"/>
          <w:bCs w:val="0"/>
          <w:sz w:val="21"/>
          <w:szCs w:val="21"/>
        </w:rPr>
        <w:t>业绩情况作为资格条件时，要求供应商提供的同类业务合同一般不超过</w:t>
      </w:r>
      <w:r w:rsidRPr="0060337F">
        <w:rPr>
          <w:rFonts w:ascii="宋体" w:eastAsia="宋体"/>
          <w:b w:val="0"/>
          <w:bCs w:val="0"/>
          <w:sz w:val="21"/>
          <w:szCs w:val="21"/>
        </w:rPr>
        <w:t>2个，并明确同类业务的具体范围。</w:t>
      </w:r>
    </w:p>
    <w:p w14:paraId="289CE655" w14:textId="3B0E0FFE" w:rsidR="004E0978" w:rsidRPr="004E0978" w:rsidRDefault="004E0978" w:rsidP="004E0978">
      <w:pPr>
        <w:pStyle w:val="3"/>
        <w:ind w:firstLineChars="200" w:firstLine="420"/>
        <w:rPr>
          <w:rFonts w:ascii="仿宋" w:eastAsia="仿宋" w:hAnsi="仿宋"/>
          <w:b w:val="0"/>
          <w:bCs w:val="0"/>
          <w:sz w:val="21"/>
          <w:szCs w:val="21"/>
        </w:rPr>
      </w:pPr>
      <w:r w:rsidRPr="0060337F">
        <w:rPr>
          <w:rFonts w:ascii="宋体" w:eastAsia="宋体" w:hint="eastAsia"/>
          <w:b w:val="0"/>
          <w:bCs w:val="0"/>
          <w:sz w:val="21"/>
          <w:szCs w:val="21"/>
        </w:rPr>
        <w:t>涉及政府采购政策支持的创新产品采购的，不得提出同类业务合同、生产台数、使用时长等业绩要求。</w:t>
      </w:r>
    </w:p>
  </w:comment>
  <w:comment w:id="2" w:author="zsdx" w:date="2022-03-03T20:34:00Z" w:initials="z">
    <w:p w14:paraId="3532BE28" w14:textId="77777777" w:rsidR="004E0978" w:rsidRPr="0087185C" w:rsidRDefault="004E0978" w:rsidP="004E0978">
      <w:pPr>
        <w:pStyle w:val="a3"/>
        <w:rPr>
          <w:b/>
        </w:rPr>
      </w:pPr>
      <w:r>
        <w:rPr>
          <w:rStyle w:val="af0"/>
        </w:rPr>
        <w:annotationRef/>
      </w:r>
      <w:r>
        <w:rPr>
          <w:rStyle w:val="af0"/>
        </w:rPr>
        <w:annotationRef/>
      </w:r>
      <w:r w:rsidRPr="000B4B17">
        <w:rPr>
          <w:rFonts w:ascii="仿宋" w:eastAsia="仿宋" w:hAnsi="仿宋" w:hint="eastAsia"/>
          <w:b/>
          <w:sz w:val="24"/>
          <w:szCs w:val="21"/>
        </w:rPr>
        <w:t>说明：采购需求客观、明确且规格、标准统一的采购项目，如通用设备、物业管理等，一般采用招标或者询价方式采购；采购需求客观、明确，且技术较复杂或者专业性较强的采购项目，如大型装备、咨询服务等，一般采用招标、谈判（磋商）方式采购；不能完全确定客观指标，需由供应商提供设计方案、解决方案或者组织方案的采购项目，</w:t>
      </w:r>
      <w:r w:rsidRPr="000B4B17">
        <w:rPr>
          <w:rFonts w:ascii="仿宋" w:eastAsia="仿宋" w:hAnsi="仿宋" w:hint="eastAsia"/>
          <w:b/>
          <w:sz w:val="24"/>
          <w:szCs w:val="21"/>
        </w:rPr>
        <w:t>如首购订购、设计服务、政府和社会资本合作等，一般采用谈判（磋商）方式</w:t>
      </w:r>
      <w:r w:rsidRPr="000B4B17">
        <w:rPr>
          <w:rFonts w:ascii="仿宋" w:eastAsia="仿宋" w:hAnsi="仿宋" w:hint="eastAsia"/>
          <w:b/>
          <w:sz w:val="24"/>
        </w:rPr>
        <w:t>采购。</w:t>
      </w:r>
    </w:p>
  </w:comment>
  <w:comment w:id="3" w:author="zsdx" w:date="2022-02-23T18:23:00Z" w:initials="z">
    <w:p w14:paraId="084F50B3" w14:textId="77777777" w:rsidR="004E0978" w:rsidRPr="0060337F" w:rsidRDefault="004E0978" w:rsidP="004E0978">
      <w:pPr>
        <w:pStyle w:val="3"/>
        <w:ind w:firstLineChars="200" w:firstLine="422"/>
        <w:rPr>
          <w:rFonts w:ascii="宋体" w:eastAsia="宋体"/>
          <w:b w:val="0"/>
          <w:bCs w:val="0"/>
          <w:sz w:val="24"/>
          <w:szCs w:val="21"/>
        </w:rPr>
      </w:pPr>
      <w:r>
        <w:rPr>
          <w:rStyle w:val="af0"/>
        </w:rPr>
        <w:annotationRef/>
      </w:r>
      <w:r w:rsidRPr="0060337F">
        <w:rPr>
          <w:rFonts w:ascii="宋体" w:eastAsia="宋体" w:hint="eastAsia"/>
          <w:b w:val="0"/>
          <w:bCs w:val="0"/>
          <w:sz w:val="24"/>
          <w:szCs w:val="21"/>
        </w:rPr>
        <w:t>说明：综合考虑以</w:t>
      </w:r>
      <w:r w:rsidRPr="0060337F">
        <w:rPr>
          <w:rFonts w:ascii="宋体" w:eastAsia="宋体" w:hint="eastAsia"/>
          <w:b w:val="0"/>
          <w:bCs w:val="0"/>
          <w:sz w:val="24"/>
          <w:szCs w:val="21"/>
        </w:rPr>
        <w:t>单方案报价、多方案报价以及性价比要求等因素选择评审方法。</w:t>
      </w:r>
    </w:p>
    <w:p w14:paraId="65D7A75C" w14:textId="77777777" w:rsidR="004E0978" w:rsidRPr="0060337F" w:rsidRDefault="004E0978" w:rsidP="004E0978">
      <w:pPr>
        <w:pStyle w:val="3"/>
        <w:ind w:firstLineChars="200" w:firstLine="480"/>
        <w:rPr>
          <w:rFonts w:ascii="宋体" w:eastAsia="宋体"/>
          <w:b w:val="0"/>
          <w:bCs w:val="0"/>
          <w:sz w:val="24"/>
          <w:szCs w:val="21"/>
        </w:rPr>
      </w:pPr>
      <w:r w:rsidRPr="0060337F">
        <w:rPr>
          <w:rFonts w:ascii="宋体" w:eastAsia="宋体" w:hint="eastAsia"/>
          <w:b w:val="0"/>
          <w:bCs w:val="0"/>
          <w:sz w:val="24"/>
          <w:szCs w:val="21"/>
        </w:rPr>
        <w:t>采用综合性评审方法的，评审因素应当按照采购需求和与实现项目目标相关的其他因素确定。</w:t>
      </w:r>
    </w:p>
    <w:p w14:paraId="1D3C6770" w14:textId="77777777" w:rsidR="004E0978" w:rsidRPr="0060337F" w:rsidRDefault="004E0978" w:rsidP="004E0978">
      <w:pPr>
        <w:pStyle w:val="3"/>
        <w:rPr>
          <w:rFonts w:ascii="宋体" w:eastAsia="宋体"/>
          <w:b w:val="0"/>
          <w:bCs w:val="0"/>
          <w:sz w:val="24"/>
          <w:szCs w:val="21"/>
        </w:rPr>
      </w:pPr>
      <w:r w:rsidRPr="0060337F">
        <w:rPr>
          <w:rFonts w:ascii="宋体" w:eastAsia="宋体" w:hint="eastAsia"/>
          <w:b w:val="0"/>
          <w:bCs w:val="0"/>
          <w:sz w:val="24"/>
          <w:szCs w:val="21"/>
        </w:rPr>
        <w:t>采购需求客观、明确的采购项目，采购需求中客观但不可量化的指标应当作为实质性要求，不得作为评分项；参与评分的指标应当是采购需求中的量化指标，评分项应当按照量化指标的等次，设置对应的不同分值。不能完全确定客观指标，需由供应商提供设计方案、解决方案或者组织方案的采购项目，可以结合需求调查的情况，尽可能明确不同技术路线、组织形式及相关指标的重要性和优先级，设定客观、量化的评审因素、分值和权重。价格因素应当按照相关规定确定分值和权重。</w:t>
      </w:r>
    </w:p>
    <w:p w14:paraId="3159068F" w14:textId="77777777" w:rsidR="004E0978" w:rsidRPr="0060337F" w:rsidRDefault="004E0978" w:rsidP="004E0978">
      <w:pPr>
        <w:pStyle w:val="3"/>
        <w:ind w:firstLineChars="200" w:firstLine="480"/>
        <w:rPr>
          <w:rFonts w:ascii="宋体" w:eastAsia="宋体"/>
          <w:b w:val="0"/>
          <w:bCs w:val="0"/>
          <w:sz w:val="24"/>
        </w:rPr>
      </w:pPr>
      <w:r w:rsidRPr="0060337F">
        <w:rPr>
          <w:rFonts w:ascii="宋体" w:eastAsia="宋体" w:hint="eastAsia"/>
          <w:b w:val="0"/>
          <w:bCs w:val="0"/>
          <w:sz w:val="24"/>
          <w:szCs w:val="21"/>
        </w:rPr>
        <w:t>采购项目涉及后续采购的，如大型装备等，要考虑兼容性要求。可以要求供应商报出后续供应的价格，</w:t>
      </w:r>
      <w:r w:rsidRPr="0060337F">
        <w:rPr>
          <w:rFonts w:ascii="宋体" w:eastAsia="宋体" w:hint="eastAsia"/>
          <w:b w:val="0"/>
          <w:bCs w:val="0"/>
          <w:sz w:val="24"/>
        </w:rPr>
        <w:t>以及后续采购的可替代性、相关产品和估价，作为评审时考虑的因素。</w:t>
      </w:r>
    </w:p>
    <w:p w14:paraId="3F5D71BE" w14:textId="77777777" w:rsidR="004E0978" w:rsidRPr="00E71C9C" w:rsidRDefault="004E0978" w:rsidP="004E0978">
      <w:pPr>
        <w:pStyle w:val="a3"/>
      </w:pPr>
      <w:r w:rsidRPr="0060337F">
        <w:rPr>
          <w:rFonts w:ascii="宋体" w:eastAsia="宋体" w:hAnsi="宋体" w:hint="eastAsia"/>
          <w:bCs/>
          <w:sz w:val="24"/>
        </w:rPr>
        <w:t>需由供应商提供设计方案、解决方案或者组织方案，且供应商经验和能力对履约有直接影响的，如订购、设计等采购项目，可以在评审因素中适当考虑供应商的履约能力要求，并合理设置分值和权重。需由供应商提供设计方案、解决方案或者组织方案，采购人认为有必要考虑全生命周期成本的，可以明确使用年限，要求供应商报出安装调试费用、使用期间能源管理、废弃处置等全生命周期成本，作为评审时考虑的因素。</w:t>
      </w:r>
    </w:p>
  </w:comment>
  <w:comment w:id="4" w:author="zsdx" w:date="2022-03-03T20:36:00Z" w:initials="z">
    <w:p w14:paraId="24F7EF8D" w14:textId="77777777" w:rsidR="004E0978" w:rsidRDefault="004E0978">
      <w:pPr>
        <w:pStyle w:val="a3"/>
      </w:pPr>
      <w:r>
        <w:rPr>
          <w:rStyle w:val="af0"/>
        </w:rPr>
        <w:annotationRef/>
      </w:r>
      <w:r w:rsidRPr="00241F22">
        <w:rPr>
          <w:rFonts w:ascii="宋体" w:eastAsia="宋体" w:hAnsi="宋体" w:hint="eastAsia"/>
        </w:rPr>
        <w:t>说明：以价格作为授予合同的主要考虑因素，采用固定总价或者固定单价的定价方式；通过综合性评审选择性价比最优的产品，采用固定总价或者固定单价的定价方式；综合考虑以</w:t>
      </w:r>
      <w:r w:rsidRPr="00241F22">
        <w:rPr>
          <w:rFonts w:ascii="宋体" w:eastAsia="宋体" w:hAnsi="宋体" w:hint="eastAsia"/>
        </w:rPr>
        <w:t>单方案报价、多方案报价以及性价比要求等因素选择评审方法，并根据实现项目目标的要求，采取固定总价或者固定单价、成本补偿、绩效激励等单一或者组合定价方式。</w:t>
      </w:r>
    </w:p>
  </w:comment>
  <w:comment w:id="5" w:author="zsdx" w:date="2022-03-03T20:40:00Z" w:initials="z">
    <w:p w14:paraId="1F291127" w14:textId="77777777" w:rsidR="004E0978" w:rsidRPr="0087185C" w:rsidRDefault="004E0978" w:rsidP="004E0978">
      <w:pPr>
        <w:spacing w:line="360" w:lineRule="auto"/>
        <w:ind w:firstLineChars="200" w:firstLine="420"/>
        <w:rPr>
          <w:rFonts w:ascii="仿宋" w:eastAsia="仿宋" w:hAnsi="仿宋"/>
        </w:rPr>
      </w:pPr>
      <w:r>
        <w:rPr>
          <w:rStyle w:val="af0"/>
        </w:rPr>
        <w:annotationRef/>
      </w:r>
      <w:r w:rsidRPr="0087185C">
        <w:rPr>
          <w:rFonts w:ascii="仿宋" w:eastAsia="仿宋" w:hAnsi="仿宋"/>
        </w:rPr>
        <w:t>说明</w:t>
      </w:r>
      <w:r w:rsidRPr="0087185C">
        <w:rPr>
          <w:rFonts w:ascii="仿宋" w:eastAsia="仿宋" w:hAnsi="仿宋" w:hint="eastAsia"/>
        </w:rPr>
        <w:t>：</w:t>
      </w:r>
      <w:r w:rsidRPr="0087185C">
        <w:rPr>
          <w:rFonts w:ascii="仿宋" w:eastAsia="仿宋" w:hAnsi="仿宋"/>
        </w:rPr>
        <w:t>验收标准要包括所有客观、量化指标</w:t>
      </w:r>
      <w:r w:rsidRPr="0087185C">
        <w:rPr>
          <w:rFonts w:ascii="仿宋" w:eastAsia="仿宋" w:hAnsi="仿宋" w:hint="eastAsia"/>
        </w:rPr>
        <w:t>。</w:t>
      </w:r>
    </w:p>
    <w:p w14:paraId="0583D7E5" w14:textId="77777777" w:rsidR="004E0978" w:rsidRDefault="004E0978" w:rsidP="004E0978">
      <w:pPr>
        <w:pStyle w:val="a3"/>
      </w:pPr>
      <w:r w:rsidRPr="0087185C">
        <w:rPr>
          <w:rFonts w:ascii="仿宋" w:eastAsia="仿宋" w:hAnsi="仿宋"/>
        </w:rPr>
        <w:t>不能明确客观标准、涉及主观判断的，可以通过在采购人、使用人中开展问卷调查等方式，转化为客观、量化的验收标准。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9CE655" w15:done="0"/>
  <w15:commentEx w15:paraId="3532BE28" w15:done="0"/>
  <w15:commentEx w15:paraId="3F5D71BE" w15:done="0"/>
  <w15:commentEx w15:paraId="24F7EF8D" w15:done="0"/>
  <w15:commentEx w15:paraId="0583D7E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9CE655" w16cid:durableId="4E22A346"/>
  <w16cid:commentId w16cid:paraId="3532BE28" w16cid:durableId="67095D0B"/>
  <w16cid:commentId w16cid:paraId="3F5D71BE" w16cid:durableId="4A73FC85"/>
  <w16cid:commentId w16cid:paraId="24F7EF8D" w16cid:durableId="01227328"/>
  <w16cid:commentId w16cid:paraId="0583D7E5" w16cid:durableId="679E3D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D2F34" w14:textId="77777777" w:rsidR="00A24C29" w:rsidRDefault="00A24C29">
      <w:r>
        <w:separator/>
      </w:r>
    </w:p>
  </w:endnote>
  <w:endnote w:type="continuationSeparator" w:id="0">
    <w:p w14:paraId="53D37805" w14:textId="77777777" w:rsidR="00A24C29" w:rsidRDefault="00A24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4803207"/>
      <w:docPartObj>
        <w:docPartGallery w:val="AutoText"/>
      </w:docPartObj>
    </w:sdtPr>
    <w:sdtEndPr/>
    <w:sdtContent>
      <w:p w14:paraId="42738CEA" w14:textId="2B240DF1" w:rsidR="001710B4" w:rsidRDefault="00D070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B81" w:rsidRPr="00696B81">
          <w:rPr>
            <w:noProof/>
            <w:lang w:val="zh-CN"/>
          </w:rPr>
          <w:t>11</w:t>
        </w:r>
        <w:r>
          <w:fldChar w:fldCharType="end"/>
        </w:r>
      </w:p>
    </w:sdtContent>
  </w:sdt>
  <w:p w14:paraId="65F1D18F" w14:textId="77777777" w:rsidR="001710B4" w:rsidRDefault="001710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1EBDC" w14:textId="77777777" w:rsidR="00A24C29" w:rsidRDefault="00A24C29">
      <w:r>
        <w:separator/>
      </w:r>
    </w:p>
  </w:footnote>
  <w:footnote w:type="continuationSeparator" w:id="0">
    <w:p w14:paraId="16122284" w14:textId="77777777" w:rsidR="00A24C29" w:rsidRDefault="00A24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6E85D" w14:textId="77777777" w:rsidR="001710B4" w:rsidRDefault="001710B4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4AE1"/>
    <w:multiLevelType w:val="multilevel"/>
    <w:tmpl w:val="0A7F4AE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C"/>
    <w:rsid w:val="00006DBA"/>
    <w:rsid w:val="0003284B"/>
    <w:rsid w:val="00033C45"/>
    <w:rsid w:val="00051013"/>
    <w:rsid w:val="0005284C"/>
    <w:rsid w:val="000762D5"/>
    <w:rsid w:val="000935C6"/>
    <w:rsid w:val="000A32E4"/>
    <w:rsid w:val="001003C8"/>
    <w:rsid w:val="001250A0"/>
    <w:rsid w:val="0016016F"/>
    <w:rsid w:val="001710B4"/>
    <w:rsid w:val="001A03E2"/>
    <w:rsid w:val="001E51BD"/>
    <w:rsid w:val="001F72EA"/>
    <w:rsid w:val="002001EF"/>
    <w:rsid w:val="0020573C"/>
    <w:rsid w:val="00207C74"/>
    <w:rsid w:val="00214DCA"/>
    <w:rsid w:val="002169C6"/>
    <w:rsid w:val="002175D5"/>
    <w:rsid w:val="0022176A"/>
    <w:rsid w:val="00252BDD"/>
    <w:rsid w:val="0025311A"/>
    <w:rsid w:val="00254F64"/>
    <w:rsid w:val="00261FA4"/>
    <w:rsid w:val="002C181E"/>
    <w:rsid w:val="002E4D1F"/>
    <w:rsid w:val="002F0429"/>
    <w:rsid w:val="00314F7E"/>
    <w:rsid w:val="00317C9C"/>
    <w:rsid w:val="0032514A"/>
    <w:rsid w:val="00330D4B"/>
    <w:rsid w:val="00362B69"/>
    <w:rsid w:val="00385822"/>
    <w:rsid w:val="00385995"/>
    <w:rsid w:val="003E2E3D"/>
    <w:rsid w:val="003E413B"/>
    <w:rsid w:val="003F60A1"/>
    <w:rsid w:val="00454FA7"/>
    <w:rsid w:val="004678AA"/>
    <w:rsid w:val="0048273F"/>
    <w:rsid w:val="00497D57"/>
    <w:rsid w:val="004E0223"/>
    <w:rsid w:val="004E0978"/>
    <w:rsid w:val="004F0BA3"/>
    <w:rsid w:val="005054ED"/>
    <w:rsid w:val="00512A0F"/>
    <w:rsid w:val="00513686"/>
    <w:rsid w:val="005275C3"/>
    <w:rsid w:val="00527F21"/>
    <w:rsid w:val="00546A28"/>
    <w:rsid w:val="005515E6"/>
    <w:rsid w:val="00554AE9"/>
    <w:rsid w:val="00564C6D"/>
    <w:rsid w:val="00572F3B"/>
    <w:rsid w:val="00575F42"/>
    <w:rsid w:val="00577C4D"/>
    <w:rsid w:val="00586E0A"/>
    <w:rsid w:val="00597A7C"/>
    <w:rsid w:val="005A1795"/>
    <w:rsid w:val="005A5926"/>
    <w:rsid w:val="005C71D6"/>
    <w:rsid w:val="005D34A7"/>
    <w:rsid w:val="005D7D56"/>
    <w:rsid w:val="005F4DB6"/>
    <w:rsid w:val="006016A5"/>
    <w:rsid w:val="0060337F"/>
    <w:rsid w:val="00625454"/>
    <w:rsid w:val="0063110F"/>
    <w:rsid w:val="00696B81"/>
    <w:rsid w:val="006A7115"/>
    <w:rsid w:val="006E4B91"/>
    <w:rsid w:val="006F1648"/>
    <w:rsid w:val="00710B61"/>
    <w:rsid w:val="00723F09"/>
    <w:rsid w:val="00745DA6"/>
    <w:rsid w:val="007879F5"/>
    <w:rsid w:val="00795440"/>
    <w:rsid w:val="00841D3F"/>
    <w:rsid w:val="0086200F"/>
    <w:rsid w:val="0089739C"/>
    <w:rsid w:val="008C41B2"/>
    <w:rsid w:val="008F294C"/>
    <w:rsid w:val="00901872"/>
    <w:rsid w:val="00925546"/>
    <w:rsid w:val="00937842"/>
    <w:rsid w:val="00965317"/>
    <w:rsid w:val="009778C7"/>
    <w:rsid w:val="00987486"/>
    <w:rsid w:val="009A5D1E"/>
    <w:rsid w:val="009E5390"/>
    <w:rsid w:val="00A01D02"/>
    <w:rsid w:val="00A153A7"/>
    <w:rsid w:val="00A24C29"/>
    <w:rsid w:val="00A64B7B"/>
    <w:rsid w:val="00A92263"/>
    <w:rsid w:val="00AA41C1"/>
    <w:rsid w:val="00AE6905"/>
    <w:rsid w:val="00AE7F9E"/>
    <w:rsid w:val="00AF17C0"/>
    <w:rsid w:val="00B3594C"/>
    <w:rsid w:val="00B36B83"/>
    <w:rsid w:val="00B705A2"/>
    <w:rsid w:val="00BC4524"/>
    <w:rsid w:val="00BE1A28"/>
    <w:rsid w:val="00BE4E22"/>
    <w:rsid w:val="00C449C9"/>
    <w:rsid w:val="00C61B48"/>
    <w:rsid w:val="00C62E68"/>
    <w:rsid w:val="00C716DF"/>
    <w:rsid w:val="00C72B50"/>
    <w:rsid w:val="00CD344F"/>
    <w:rsid w:val="00D0706A"/>
    <w:rsid w:val="00D24972"/>
    <w:rsid w:val="00D34A71"/>
    <w:rsid w:val="00D50F38"/>
    <w:rsid w:val="00D54929"/>
    <w:rsid w:val="00D65806"/>
    <w:rsid w:val="00D71B11"/>
    <w:rsid w:val="00D80D2E"/>
    <w:rsid w:val="00E04BF6"/>
    <w:rsid w:val="00E17256"/>
    <w:rsid w:val="00E60FE3"/>
    <w:rsid w:val="00E7636B"/>
    <w:rsid w:val="00E918EE"/>
    <w:rsid w:val="00EB4367"/>
    <w:rsid w:val="00EC1164"/>
    <w:rsid w:val="00EC20AE"/>
    <w:rsid w:val="00ED540F"/>
    <w:rsid w:val="00EF1E9F"/>
    <w:rsid w:val="00EF3B66"/>
    <w:rsid w:val="00F014BE"/>
    <w:rsid w:val="00F02E01"/>
    <w:rsid w:val="00F12096"/>
    <w:rsid w:val="00F1328F"/>
    <w:rsid w:val="00F15F4A"/>
    <w:rsid w:val="00F6286B"/>
    <w:rsid w:val="00F660BD"/>
    <w:rsid w:val="00F93EF7"/>
    <w:rsid w:val="00FA76F5"/>
    <w:rsid w:val="00FB54B7"/>
    <w:rsid w:val="00FC6132"/>
    <w:rsid w:val="00FD5A4F"/>
    <w:rsid w:val="00FE7554"/>
    <w:rsid w:val="0855058A"/>
    <w:rsid w:val="0D963232"/>
    <w:rsid w:val="0E3176E6"/>
    <w:rsid w:val="263B71BF"/>
    <w:rsid w:val="2A574CBB"/>
    <w:rsid w:val="47425669"/>
    <w:rsid w:val="61A54544"/>
    <w:rsid w:val="71CB5E83"/>
    <w:rsid w:val="74394FB6"/>
    <w:rsid w:val="75CE3637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1429F"/>
  <w15:docId w15:val="{BCEB9D01-7A8A-4FD7-A3EC-E30B6E88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f2">
    <w:name w:val="Revision"/>
    <w:hidden/>
    <w:uiPriority w:val="99"/>
    <w:semiHidden/>
    <w:rsid w:val="00586E0A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zbb.snnu.edu.cn/sfw_cms/e?page=cms.detail&amp;cid=44566&amp;nextcid=44566&amp;aid=653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CB8B9A-0CF9-493B-AF0C-5F3A3B1FE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541</Words>
  <Characters>3087</Characters>
  <Application>Microsoft Office Word</Application>
  <DocSecurity>0</DocSecurity>
  <Lines>25</Lines>
  <Paragraphs>7</Paragraphs>
  <ScaleCrop>false</ScaleCrop>
  <Company>SMET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19</cp:revision>
  <dcterms:created xsi:type="dcterms:W3CDTF">2021-09-08T05:33:00Z</dcterms:created>
  <dcterms:modified xsi:type="dcterms:W3CDTF">2024-03-18T07:44:00Z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66A0AD57B7E648DD85CF1AECCD9CF141</vt:lpwstr>
  </property>
</Properties>
</file>